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4D91" w14:textId="56592BF7" w:rsidR="00C74322" w:rsidRDefault="003B1B57" w:rsidP="00D858D5">
      <w:pPr>
        <w:jc w:val="center"/>
        <w:rPr>
          <w:rFonts w:ascii="PT Astra Serif" w:hAnsi="PT Astra Serif"/>
          <w:b/>
          <w:bCs/>
          <w:noProof/>
        </w:rPr>
      </w:pPr>
      <w:r>
        <w:rPr>
          <w:rFonts w:ascii="PT Astra Serif" w:hAnsi="PT Astra Serif"/>
          <w:b/>
          <w:bCs/>
          <w:noProof/>
        </w:rPr>
        <w:t>Муниципальное казенное дошкольное образовательное учреждение: детский сад №2 общеразвивающего вида (МКДОУ: д/с №2)</w:t>
      </w:r>
    </w:p>
    <w:p w14:paraId="35F8821D" w14:textId="23827E99" w:rsidR="003B1B57" w:rsidRDefault="003B1B57" w:rsidP="00D858D5">
      <w:pPr>
        <w:jc w:val="center"/>
        <w:rPr>
          <w:rFonts w:ascii="PT Astra Serif" w:hAnsi="PT Astra Serif"/>
          <w:b/>
          <w:bCs/>
          <w:noProof/>
        </w:rPr>
      </w:pPr>
    </w:p>
    <w:p w14:paraId="603F6FF9" w14:textId="77777777" w:rsidR="003B1B57" w:rsidRPr="003B1B57" w:rsidRDefault="003B1B57" w:rsidP="00D858D5">
      <w:pPr>
        <w:jc w:val="center"/>
        <w:rPr>
          <w:rFonts w:ascii="PT Astra Serif" w:hAnsi="PT Astra Serif"/>
          <w:b/>
          <w:bCs/>
          <w:noProof/>
          <w:sz w:val="24"/>
          <w:szCs w:val="24"/>
        </w:rPr>
      </w:pPr>
    </w:p>
    <w:p w14:paraId="552EC16A" w14:textId="4B21815E" w:rsidR="003B1B57" w:rsidRDefault="00CB1600" w:rsidP="00CB1600">
      <w:pPr>
        <w:spacing w:after="0" w:line="240" w:lineRule="auto"/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                                                                                                                 </w:t>
      </w:r>
      <w:r w:rsidR="003B1B57">
        <w:rPr>
          <w:rFonts w:ascii="PT Astra Serif" w:hAnsi="PT Astra Serif"/>
          <w:noProof/>
        </w:rPr>
        <w:t>УТВЕРЖДАЮ</w:t>
      </w:r>
    </w:p>
    <w:p w14:paraId="7812B347" w14:textId="21AB8691" w:rsidR="003B1B57" w:rsidRDefault="00CB1600" w:rsidP="00CB1600">
      <w:pPr>
        <w:spacing w:after="0" w:line="240" w:lineRule="auto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                                                                                                                                 Заведующий</w:t>
      </w:r>
      <w:r w:rsidR="003B1B57">
        <w:rPr>
          <w:rFonts w:ascii="PT Astra Serif" w:hAnsi="PT Astra Serif"/>
          <w:noProof/>
        </w:rPr>
        <w:t xml:space="preserve"> </w:t>
      </w:r>
    </w:p>
    <w:p w14:paraId="10F4D45E" w14:textId="62C609CF" w:rsidR="003B1B57" w:rsidRDefault="00CB1600" w:rsidP="00CB1600">
      <w:pPr>
        <w:spacing w:after="0" w:line="240" w:lineRule="auto"/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                                                                                                                     </w:t>
      </w:r>
      <w:r w:rsidR="003B1B57">
        <w:rPr>
          <w:rFonts w:ascii="PT Astra Serif" w:hAnsi="PT Astra Serif"/>
          <w:noProof/>
        </w:rPr>
        <w:t>МКДОУ: д/с №2</w:t>
      </w:r>
    </w:p>
    <w:p w14:paraId="65B2FF07" w14:textId="4B877F45" w:rsidR="003B1B57" w:rsidRDefault="00CB1600" w:rsidP="00CB1600">
      <w:pPr>
        <w:spacing w:after="0" w:line="240" w:lineRule="auto"/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                                                                                                                                 ______С.В.Афанасьева                                                                                                                             </w:t>
      </w:r>
    </w:p>
    <w:p w14:paraId="2C099D76" w14:textId="6C469057" w:rsidR="003B1B57" w:rsidRDefault="00CB1600" w:rsidP="003B1B57">
      <w:pPr>
        <w:spacing w:after="0" w:line="240" w:lineRule="auto"/>
        <w:jc w:val="right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        </w:t>
      </w:r>
      <w:r w:rsidR="00160BFA">
        <w:rPr>
          <w:rFonts w:ascii="PT Astra Serif" w:hAnsi="PT Astra Serif"/>
          <w:noProof/>
        </w:rPr>
        <w:t>Приказ №</w:t>
      </w:r>
      <w:r>
        <w:rPr>
          <w:rFonts w:ascii="PT Astra Serif" w:hAnsi="PT Astra Serif"/>
          <w:noProof/>
        </w:rPr>
        <w:t xml:space="preserve"> </w:t>
      </w:r>
      <w:r w:rsidR="00C506C2">
        <w:rPr>
          <w:rFonts w:ascii="PT Astra Serif" w:hAnsi="PT Astra Serif"/>
          <w:noProof/>
        </w:rPr>
        <w:t>71</w:t>
      </w:r>
      <w:r w:rsidR="00160BFA">
        <w:rPr>
          <w:rFonts w:ascii="PT Astra Serif" w:hAnsi="PT Astra Serif"/>
          <w:noProof/>
        </w:rPr>
        <w:t xml:space="preserve"> от </w:t>
      </w:r>
      <w:r w:rsidR="0070337E">
        <w:rPr>
          <w:rFonts w:ascii="PT Astra Serif" w:hAnsi="PT Astra Serif"/>
          <w:noProof/>
        </w:rPr>
        <w:t>28</w:t>
      </w:r>
      <w:r w:rsidR="003B1B57">
        <w:rPr>
          <w:rFonts w:ascii="PT Astra Serif" w:hAnsi="PT Astra Serif"/>
          <w:noProof/>
        </w:rPr>
        <w:t>.07.202</w:t>
      </w:r>
      <w:r w:rsidR="0070337E">
        <w:rPr>
          <w:rFonts w:ascii="PT Astra Serif" w:hAnsi="PT Astra Serif"/>
          <w:noProof/>
        </w:rPr>
        <w:t>3</w:t>
      </w:r>
    </w:p>
    <w:p w14:paraId="7B258FF1" w14:textId="7CB78CBA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289EC3A4" w14:textId="6DC43F05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1CB297DB" w14:textId="2ED52EE1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437440AF" w14:textId="5DE25655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4F16F623" w14:textId="0195528C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588C88D1" w14:textId="2269B077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4BA391CF" w14:textId="5D1D7E1A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4F7B855C" w14:textId="77777777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35C1E494" w14:textId="77777777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4B365AD5" w14:textId="7F477843" w:rsidR="003B1B57" w:rsidRP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  <w:sz w:val="24"/>
          <w:szCs w:val="24"/>
        </w:rPr>
      </w:pPr>
    </w:p>
    <w:p w14:paraId="73DDAF34" w14:textId="4D868130" w:rsidR="003B1B57" w:rsidRPr="003B1B57" w:rsidRDefault="003B1B57" w:rsidP="003B1B57">
      <w:pPr>
        <w:spacing w:after="0" w:line="240" w:lineRule="auto"/>
        <w:jc w:val="center"/>
        <w:rPr>
          <w:rFonts w:ascii="PT Astra Serif" w:hAnsi="PT Astra Serif"/>
          <w:b/>
          <w:bCs/>
          <w:noProof/>
          <w:sz w:val="28"/>
          <w:szCs w:val="28"/>
        </w:rPr>
      </w:pPr>
      <w:r w:rsidRPr="003B1B57">
        <w:rPr>
          <w:rFonts w:ascii="PT Astra Serif" w:hAnsi="PT Astra Serif"/>
          <w:b/>
          <w:bCs/>
          <w:noProof/>
          <w:sz w:val="28"/>
          <w:szCs w:val="28"/>
        </w:rPr>
        <w:t>ПУБЛИЧНЫЙ ДОКЛАД</w:t>
      </w:r>
    </w:p>
    <w:p w14:paraId="604BC5DC" w14:textId="3C16F7DD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582FA290" w14:textId="12980BB5" w:rsidR="003B1B57" w:rsidRPr="003B1B57" w:rsidRDefault="003B1B57" w:rsidP="003B1B57">
      <w:pPr>
        <w:spacing w:after="0" w:line="240" w:lineRule="auto"/>
        <w:jc w:val="center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за 20</w:t>
      </w:r>
      <w:r w:rsidR="00BE2BBC">
        <w:rPr>
          <w:rFonts w:ascii="PT Astra Serif" w:hAnsi="PT Astra Serif"/>
          <w:noProof/>
          <w:sz w:val="28"/>
          <w:szCs w:val="28"/>
        </w:rPr>
        <w:t>2</w:t>
      </w:r>
      <w:r w:rsidR="0070337E">
        <w:rPr>
          <w:rFonts w:ascii="PT Astra Serif" w:hAnsi="PT Astra Serif"/>
          <w:noProof/>
          <w:sz w:val="28"/>
          <w:szCs w:val="28"/>
        </w:rPr>
        <w:t>2</w:t>
      </w:r>
      <w:r>
        <w:rPr>
          <w:rFonts w:ascii="PT Astra Serif" w:hAnsi="PT Astra Serif"/>
          <w:noProof/>
          <w:sz w:val="28"/>
          <w:szCs w:val="28"/>
        </w:rPr>
        <w:t>-202</w:t>
      </w:r>
      <w:r w:rsidR="0070337E">
        <w:rPr>
          <w:rFonts w:ascii="PT Astra Serif" w:hAnsi="PT Astra Serif"/>
          <w:noProof/>
          <w:sz w:val="28"/>
          <w:szCs w:val="28"/>
        </w:rPr>
        <w:t>3</w:t>
      </w:r>
      <w:r>
        <w:rPr>
          <w:rFonts w:ascii="PT Astra Serif" w:hAnsi="PT Astra Serif"/>
          <w:noProof/>
          <w:sz w:val="28"/>
          <w:szCs w:val="28"/>
        </w:rPr>
        <w:t xml:space="preserve"> учебный год</w:t>
      </w:r>
    </w:p>
    <w:p w14:paraId="50111582" w14:textId="3A730A4C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6A5ED8ED" w14:textId="53B4FBB3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6128E8AD" w14:textId="79732F34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52E6CF7B" w14:textId="7BB2899B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0B55FD0B" w14:textId="7CD93AAD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34ACFB14" w14:textId="6B290E65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211A3A9F" w14:textId="0647980B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03A08CE8" w14:textId="50B7F310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3BF48215" w14:textId="2E2F2E3B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630D55AA" w14:textId="119C387F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31301C88" w14:textId="1DC35052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68ED1521" w14:textId="6A508DCB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2F5C99C9" w14:textId="0E848339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0CAAD4F6" w14:textId="10B89E23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1597641B" w14:textId="6BE82CE8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450FBCF6" w14:textId="07D10CCD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79E4C95E" w14:textId="590E247E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0E9ACDAB" w14:textId="65EBDFAE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24F10D0D" w14:textId="4E8E6258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475FB3C4" w14:textId="3D805253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7EE3181C" w14:textId="6920E1D5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2D84855E" w14:textId="4FFD2A95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534A7BEA" w14:textId="77777777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5CA4B6FC" w14:textId="360CCC65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240A1948" w14:textId="3278A9C9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5A165A8F" w14:textId="269D1849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73B9776B" w14:textId="2D2727FA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52356F12" w14:textId="66F2E9CB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0FFFEBF0" w14:textId="680B0BD6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0AD1ECAF" w14:textId="3271A42E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4CB451CD" w14:textId="3CB2FE30" w:rsidR="003B1B57" w:rsidRDefault="003B1B57" w:rsidP="003B1B57">
      <w:pPr>
        <w:spacing w:after="0" w:line="240" w:lineRule="auto"/>
        <w:jc w:val="right"/>
        <w:rPr>
          <w:rFonts w:ascii="PT Astra Serif" w:hAnsi="PT Astra Serif"/>
          <w:noProof/>
        </w:rPr>
      </w:pPr>
    </w:p>
    <w:p w14:paraId="6272FC52" w14:textId="70F18C82" w:rsidR="00C74322" w:rsidRPr="003B1B57" w:rsidRDefault="003B1B57" w:rsidP="003B1B57">
      <w:pPr>
        <w:spacing w:after="0" w:line="240" w:lineRule="auto"/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>Кимовск, 202</w:t>
      </w:r>
      <w:r w:rsidR="0070337E">
        <w:rPr>
          <w:rFonts w:ascii="PT Astra Serif" w:hAnsi="PT Astra Serif"/>
          <w:noProof/>
        </w:rPr>
        <w:t>3</w:t>
      </w:r>
    </w:p>
    <w:p w14:paraId="38356BB7" w14:textId="1BBAA5AF" w:rsidR="00D858D5" w:rsidRPr="00005A0F" w:rsidRDefault="00D858D5" w:rsidP="00D858D5">
      <w:pPr>
        <w:jc w:val="center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lastRenderedPageBreak/>
        <w:t>Уважаемые родители и гости официального сайта!</w:t>
      </w:r>
    </w:p>
    <w:p w14:paraId="747210F0" w14:textId="1F73CFF6" w:rsidR="00D858D5" w:rsidRPr="00005A0F" w:rsidRDefault="00D858D5" w:rsidP="00D858D5">
      <w:pPr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Предлагаю Вашему вниманию публичный доклад МКДОУ: д/с №2, в котором представлены результаты деятельности детского сада за 20</w:t>
      </w:r>
      <w:r w:rsidR="00556FD6">
        <w:rPr>
          <w:rFonts w:ascii="PT Astra Serif" w:hAnsi="PT Astra Serif" w:cs="Times New Roman"/>
          <w:sz w:val="28"/>
        </w:rPr>
        <w:t>2</w:t>
      </w:r>
      <w:r w:rsidR="0070337E">
        <w:rPr>
          <w:rFonts w:ascii="PT Astra Serif" w:hAnsi="PT Astra Serif" w:cs="Times New Roman"/>
          <w:sz w:val="28"/>
        </w:rPr>
        <w:t>2</w:t>
      </w:r>
      <w:r w:rsidRPr="00005A0F">
        <w:rPr>
          <w:rFonts w:ascii="PT Astra Serif" w:hAnsi="PT Astra Serif" w:cs="Times New Roman"/>
          <w:sz w:val="28"/>
        </w:rPr>
        <w:t>-202</w:t>
      </w:r>
      <w:r w:rsidR="0070337E">
        <w:rPr>
          <w:rFonts w:ascii="PT Astra Serif" w:hAnsi="PT Astra Serif" w:cs="Times New Roman"/>
          <w:sz w:val="28"/>
        </w:rPr>
        <w:t>3</w:t>
      </w:r>
      <w:r w:rsidRPr="00005A0F">
        <w:rPr>
          <w:rFonts w:ascii="PT Astra Serif" w:hAnsi="PT Astra Serif" w:cs="Times New Roman"/>
          <w:sz w:val="28"/>
        </w:rPr>
        <w:t xml:space="preserve"> учебный год</w:t>
      </w:r>
      <w:r w:rsidR="006D5D89">
        <w:rPr>
          <w:rFonts w:ascii="PT Astra Serif" w:hAnsi="PT Astra Serif" w:cs="Times New Roman"/>
          <w:sz w:val="28"/>
        </w:rPr>
        <w:t xml:space="preserve"> (</w:t>
      </w:r>
      <w:r w:rsidR="0070337E">
        <w:rPr>
          <w:rFonts w:ascii="PT Astra Serif" w:hAnsi="PT Astra Serif" w:cs="Times New Roman"/>
          <w:sz w:val="28"/>
        </w:rPr>
        <w:t>за вторую половину 2022 года - с 01.09.2022 по 31.12.2022 года, и первую половину 2023 года – с 01.01.2023 по 31.07.2023</w:t>
      </w:r>
      <w:r w:rsidR="00224087">
        <w:rPr>
          <w:rFonts w:ascii="PT Astra Serif" w:hAnsi="PT Astra Serif" w:cs="Times New Roman"/>
          <w:sz w:val="28"/>
        </w:rPr>
        <w:t xml:space="preserve"> года).</w:t>
      </w:r>
    </w:p>
    <w:p w14:paraId="5700AFA3" w14:textId="19AF194A" w:rsidR="00D858D5" w:rsidRPr="00005A0F" w:rsidRDefault="00D858D5" w:rsidP="00D858D5">
      <w:pPr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 xml:space="preserve"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</w:t>
      </w:r>
      <w:r w:rsidR="00005A0F" w:rsidRPr="00005A0F">
        <w:rPr>
          <w:rFonts w:ascii="PT Astra Serif" w:hAnsi="PT Astra Serif" w:cs="Times New Roman"/>
          <w:sz w:val="28"/>
        </w:rPr>
        <w:t>(законных</w:t>
      </w:r>
      <w:r w:rsidRPr="00005A0F">
        <w:rPr>
          <w:rFonts w:ascii="PT Astra Serif" w:hAnsi="PT Astra Serif" w:cs="Times New Roman"/>
          <w:sz w:val="28"/>
        </w:rPr>
        <w:t xml:space="preserve"> представителей) об образовательной деятельности, основных результатах функционирования детского сада, планируемых мероприятиях и направлениях его развития.</w:t>
      </w:r>
    </w:p>
    <w:p w14:paraId="505EE225" w14:textId="77777777" w:rsidR="009451D4" w:rsidRPr="00005A0F" w:rsidRDefault="009451D4" w:rsidP="000D704D">
      <w:pPr>
        <w:jc w:val="center"/>
        <w:rPr>
          <w:rFonts w:ascii="PT Astra Serif" w:hAnsi="PT Astra Serif" w:cs="Times New Roman"/>
          <w:sz w:val="28"/>
        </w:rPr>
      </w:pPr>
    </w:p>
    <w:p w14:paraId="63168ECA" w14:textId="77777777" w:rsidR="000D704D" w:rsidRPr="00005A0F" w:rsidRDefault="000D704D" w:rsidP="000D704D">
      <w:pPr>
        <w:jc w:val="center"/>
        <w:rPr>
          <w:rFonts w:ascii="PT Astra Serif" w:hAnsi="PT Astra Serif" w:cs="Times New Roman"/>
          <w:b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Часть </w:t>
      </w:r>
      <w:r w:rsidRPr="00005A0F">
        <w:rPr>
          <w:rFonts w:ascii="PT Astra Serif" w:hAnsi="PT Astra Serif" w:cs="Times New Roman"/>
          <w:b/>
          <w:sz w:val="28"/>
          <w:lang w:val="en-US"/>
        </w:rPr>
        <w:t>I</w:t>
      </w:r>
      <w:r w:rsidRPr="00005A0F">
        <w:rPr>
          <w:rFonts w:ascii="PT Astra Serif" w:hAnsi="PT Astra Serif" w:cs="Times New Roman"/>
          <w:b/>
          <w:sz w:val="28"/>
        </w:rPr>
        <w:t>. ОБЯЗАТЕЛЬНАЯ</w:t>
      </w:r>
    </w:p>
    <w:p w14:paraId="7370C40E" w14:textId="77777777" w:rsidR="000D704D" w:rsidRPr="00005A0F" w:rsidRDefault="000D704D" w:rsidP="000D704D">
      <w:pPr>
        <w:jc w:val="center"/>
        <w:rPr>
          <w:rFonts w:ascii="PT Astra Serif" w:hAnsi="PT Astra Serif" w:cs="Times New Roman"/>
          <w:b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1.Общая характеристика</w:t>
      </w:r>
    </w:p>
    <w:p w14:paraId="481E43C6" w14:textId="77777777" w:rsidR="000D704D" w:rsidRPr="00005A0F" w:rsidRDefault="000D704D" w:rsidP="000D704D">
      <w:pPr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1.1. Тип, вид, статус: </w:t>
      </w:r>
      <w:r w:rsidRPr="00005A0F">
        <w:rPr>
          <w:rFonts w:ascii="PT Astra Serif" w:hAnsi="PT Astra Serif" w:cs="Times New Roman"/>
          <w:sz w:val="28"/>
        </w:rPr>
        <w:t>дошк</w:t>
      </w:r>
      <w:r w:rsidR="00005122" w:rsidRPr="00005A0F">
        <w:rPr>
          <w:rFonts w:ascii="PT Astra Serif" w:hAnsi="PT Astra Serif" w:cs="Times New Roman"/>
          <w:sz w:val="28"/>
        </w:rPr>
        <w:t>ольное образовательное учреждение, казенное, муниципальное</w:t>
      </w:r>
    </w:p>
    <w:p w14:paraId="4C1AD1FB" w14:textId="77777777" w:rsidR="00005122" w:rsidRPr="00005A0F" w:rsidRDefault="00005122" w:rsidP="00005122">
      <w:pPr>
        <w:pStyle w:val="a3"/>
        <w:spacing w:line="247" w:lineRule="auto"/>
        <w:ind w:left="140" w:right="122"/>
        <w:jc w:val="both"/>
        <w:rPr>
          <w:rFonts w:ascii="PT Astra Serif" w:hAnsi="PT Astra Serif"/>
          <w:w w:val="105"/>
          <w:sz w:val="28"/>
          <w:lang w:val="ru-RU"/>
        </w:rPr>
      </w:pPr>
      <w:r w:rsidRPr="00005A0F">
        <w:rPr>
          <w:rFonts w:ascii="PT Astra Serif" w:hAnsi="PT Astra Serif"/>
          <w:b/>
          <w:sz w:val="28"/>
          <w:lang w:val="ru-RU"/>
        </w:rPr>
        <w:t xml:space="preserve">1.2. Лицензия на образовательную деятельность </w:t>
      </w:r>
      <w:r w:rsidRPr="00005A0F">
        <w:rPr>
          <w:rFonts w:ascii="PT Astra Serif" w:hAnsi="PT Astra Serif"/>
          <w:w w:val="105"/>
          <w:sz w:val="28"/>
          <w:lang w:val="ru-RU"/>
        </w:rPr>
        <w:t xml:space="preserve">выдана Инспекцией Тульской области по надзору и контролю в сфере образования № 0133/02360 от 02 апреля 2015 года (серия 71Л01 № 0001576) в лицензии указано право осуществления образовательной деятельности по образовательным программам, указанным в приложении к ней. Срок действия </w:t>
      </w:r>
      <w:r w:rsidR="00B44D01" w:rsidRPr="00005A0F">
        <w:rPr>
          <w:rFonts w:ascii="PT Astra Serif" w:hAnsi="PT Astra Serif"/>
          <w:w w:val="105"/>
          <w:sz w:val="28"/>
          <w:lang w:val="ru-RU"/>
        </w:rPr>
        <w:t>–</w:t>
      </w:r>
      <w:r w:rsidRPr="00005A0F">
        <w:rPr>
          <w:rFonts w:ascii="PT Astra Serif" w:hAnsi="PT Astra Serif"/>
          <w:w w:val="105"/>
          <w:sz w:val="28"/>
          <w:lang w:val="ru-RU"/>
        </w:rPr>
        <w:t xml:space="preserve"> бессрочно</w:t>
      </w:r>
    </w:p>
    <w:p w14:paraId="3BF655DD" w14:textId="77777777" w:rsidR="00B44D01" w:rsidRPr="00005A0F" w:rsidRDefault="00B44D01" w:rsidP="00B44D01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b/>
          <w:sz w:val="28"/>
          <w:lang w:val="ru-RU"/>
        </w:rPr>
        <w:t xml:space="preserve">1.3. Месторасположения, удобство транспортного расположения: </w:t>
      </w:r>
      <w:r w:rsidRPr="00005A0F">
        <w:rPr>
          <w:rFonts w:ascii="PT Astra Serif" w:hAnsi="PT Astra Serif"/>
          <w:sz w:val="28"/>
          <w:lang w:val="ru-RU"/>
        </w:rPr>
        <w:t xml:space="preserve">здание и участок детского сада расположены в зоне с особыми требованиями к качеству окружающей среды, вдали от магистральных улиц и инженерных сооружений по адресу: </w:t>
      </w:r>
      <w:proofErr w:type="spellStart"/>
      <w:r w:rsidRPr="00005A0F">
        <w:rPr>
          <w:rFonts w:ascii="PT Astra Serif" w:hAnsi="PT Astra Serif"/>
          <w:sz w:val="28"/>
          <w:lang w:val="ru-RU"/>
        </w:rPr>
        <w:t>г.Кимовск</w:t>
      </w:r>
      <w:proofErr w:type="spellEnd"/>
      <w:r w:rsidRPr="00005A0F">
        <w:rPr>
          <w:rFonts w:ascii="PT Astra Serif" w:hAnsi="PT Astra Serif"/>
          <w:sz w:val="28"/>
          <w:lang w:val="ru-RU"/>
        </w:rPr>
        <w:t xml:space="preserve">, </w:t>
      </w:r>
      <w:proofErr w:type="spellStart"/>
      <w:r w:rsidRPr="00005A0F">
        <w:rPr>
          <w:rFonts w:ascii="PT Astra Serif" w:hAnsi="PT Astra Serif"/>
          <w:sz w:val="28"/>
          <w:lang w:val="ru-RU"/>
        </w:rPr>
        <w:t>ул.Коммунистическая</w:t>
      </w:r>
      <w:proofErr w:type="spellEnd"/>
      <w:r w:rsidRPr="00005A0F">
        <w:rPr>
          <w:rFonts w:ascii="PT Astra Serif" w:hAnsi="PT Astra Serif"/>
          <w:sz w:val="28"/>
          <w:lang w:val="ru-RU"/>
        </w:rPr>
        <w:t>, 7в. Радиус доступности от мест проживания воспитанников составляет 150 метров. К зданию детского сада есть подъездной путь со стороны улицы Коммунистическая. Также удобство транспортного расположения обеспечивает остановка общественного транспорта с 300 метрах от здания ДОУ.</w:t>
      </w:r>
    </w:p>
    <w:p w14:paraId="7448C44B" w14:textId="77777777" w:rsidR="00B44D01" w:rsidRPr="00005A0F" w:rsidRDefault="007A5E59" w:rsidP="00B44D01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b/>
          <w:sz w:val="28"/>
          <w:lang w:val="ru-RU"/>
        </w:rPr>
        <w:t xml:space="preserve">1.4. Режим работы: </w:t>
      </w:r>
      <w:r w:rsidRPr="00005A0F">
        <w:rPr>
          <w:rFonts w:ascii="PT Astra Serif" w:hAnsi="PT Astra Serif"/>
          <w:sz w:val="28"/>
          <w:lang w:val="ru-RU"/>
        </w:rPr>
        <w:t>детский сад функционирует в режиме полного дня (10,5 часовое пребывание) с 7.00 до 17.30, выходные дни – суббота, воскресенье, праздничные дни по общероссийскому календарю; есть дежурная группа до 18.30.</w:t>
      </w:r>
    </w:p>
    <w:p w14:paraId="269F5640" w14:textId="7A0A0A3E" w:rsidR="007A5E59" w:rsidRDefault="007A5E59" w:rsidP="00B44D01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b/>
          <w:sz w:val="28"/>
          <w:lang w:val="ru-RU"/>
        </w:rPr>
        <w:t>1.5. Структура и количество групп:</w:t>
      </w:r>
      <w:r w:rsidRPr="00005A0F">
        <w:rPr>
          <w:rFonts w:ascii="PT Astra Serif" w:hAnsi="PT Astra Serif"/>
          <w:sz w:val="28"/>
          <w:lang w:val="ru-RU"/>
        </w:rPr>
        <w:t xml:space="preserve"> в отчетном периоде </w:t>
      </w:r>
      <w:r w:rsidR="0070337E">
        <w:rPr>
          <w:rFonts w:ascii="PT Astra Serif" w:hAnsi="PT Astra Serif"/>
          <w:sz w:val="28"/>
          <w:lang w:val="ru-RU"/>
        </w:rPr>
        <w:t>в детском саду функционировало 10</w:t>
      </w:r>
      <w:r w:rsidRPr="00005A0F">
        <w:rPr>
          <w:rFonts w:ascii="PT Astra Serif" w:hAnsi="PT Astra Serif"/>
          <w:sz w:val="28"/>
          <w:lang w:val="ru-RU"/>
        </w:rPr>
        <w:t xml:space="preserve"> групп, из них:</w:t>
      </w:r>
    </w:p>
    <w:p w14:paraId="3D1401A2" w14:textId="48FC9130" w:rsidR="00881350" w:rsidRPr="00005A0F" w:rsidRDefault="00881350" w:rsidP="00B44D01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b/>
          <w:sz w:val="28"/>
          <w:lang w:val="ru-RU"/>
        </w:rPr>
        <w:lastRenderedPageBreak/>
        <w:t>-</w:t>
      </w:r>
      <w:r>
        <w:rPr>
          <w:rFonts w:ascii="PT Astra Serif" w:hAnsi="PT Astra Serif"/>
          <w:sz w:val="28"/>
          <w:lang w:val="ru-RU"/>
        </w:rPr>
        <w:t xml:space="preserve"> первая гру</w:t>
      </w:r>
      <w:r w:rsidR="0070337E">
        <w:rPr>
          <w:rFonts w:ascii="PT Astra Serif" w:hAnsi="PT Astra Serif"/>
          <w:sz w:val="28"/>
          <w:lang w:val="ru-RU"/>
        </w:rPr>
        <w:t>ппа раннего возраста – от 1 до 3</w:t>
      </w:r>
      <w:r>
        <w:rPr>
          <w:rFonts w:ascii="PT Astra Serif" w:hAnsi="PT Astra Serif"/>
          <w:sz w:val="28"/>
          <w:lang w:val="ru-RU"/>
        </w:rPr>
        <w:t xml:space="preserve"> лет</w:t>
      </w:r>
      <w:r w:rsidR="0070337E">
        <w:rPr>
          <w:rFonts w:ascii="PT Astra Serif" w:hAnsi="PT Astra Serif"/>
          <w:sz w:val="28"/>
          <w:lang w:val="ru-RU"/>
        </w:rPr>
        <w:t xml:space="preserve"> разновозрастная группа</w:t>
      </w:r>
      <w:r>
        <w:rPr>
          <w:rFonts w:ascii="PT Astra Serif" w:hAnsi="PT Astra Serif"/>
          <w:sz w:val="28"/>
          <w:lang w:val="ru-RU"/>
        </w:rPr>
        <w:t>;</w:t>
      </w:r>
    </w:p>
    <w:p w14:paraId="49BCA965" w14:textId="43147E68" w:rsidR="007A5E59" w:rsidRPr="00005A0F" w:rsidRDefault="007A5E59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b/>
          <w:sz w:val="28"/>
          <w:lang w:val="ru-RU"/>
        </w:rPr>
        <w:t>-</w:t>
      </w:r>
      <w:r w:rsidRPr="00005A0F">
        <w:rPr>
          <w:rFonts w:ascii="PT Astra Serif" w:hAnsi="PT Astra Serif"/>
          <w:sz w:val="28"/>
          <w:lang w:val="ru-RU"/>
        </w:rPr>
        <w:t xml:space="preserve"> вторая группа раннего возраста – от </w:t>
      </w:r>
      <w:r w:rsidR="00881350">
        <w:rPr>
          <w:rFonts w:ascii="PT Astra Serif" w:hAnsi="PT Astra Serif"/>
          <w:sz w:val="28"/>
          <w:lang w:val="ru-RU"/>
        </w:rPr>
        <w:t>2</w:t>
      </w:r>
      <w:r w:rsidRPr="00005A0F">
        <w:rPr>
          <w:rFonts w:ascii="PT Astra Serif" w:hAnsi="PT Astra Serif"/>
          <w:sz w:val="28"/>
          <w:lang w:val="ru-RU"/>
        </w:rPr>
        <w:t xml:space="preserve"> до 3 лет;</w:t>
      </w:r>
    </w:p>
    <w:p w14:paraId="65BB60DB" w14:textId="4C18F3A7" w:rsidR="007A5E59" w:rsidRPr="00005A0F" w:rsidRDefault="007A5E59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b/>
          <w:sz w:val="28"/>
          <w:lang w:val="ru-RU"/>
        </w:rPr>
        <w:t>-</w:t>
      </w:r>
      <w:r w:rsidRPr="00005A0F">
        <w:rPr>
          <w:rFonts w:ascii="PT Astra Serif" w:hAnsi="PT Astra Serif"/>
          <w:sz w:val="28"/>
          <w:lang w:val="ru-RU"/>
        </w:rPr>
        <w:t xml:space="preserve"> </w:t>
      </w:r>
      <w:r w:rsidR="00556FD6">
        <w:rPr>
          <w:rFonts w:ascii="PT Astra Serif" w:hAnsi="PT Astra Serif"/>
          <w:sz w:val="28"/>
          <w:lang w:val="ru-RU"/>
        </w:rPr>
        <w:t xml:space="preserve"> две </w:t>
      </w:r>
      <w:r w:rsidRPr="00005A0F">
        <w:rPr>
          <w:rFonts w:ascii="PT Astra Serif" w:hAnsi="PT Astra Serif"/>
          <w:sz w:val="28"/>
          <w:lang w:val="ru-RU"/>
        </w:rPr>
        <w:t>младш</w:t>
      </w:r>
      <w:r w:rsidR="00556FD6">
        <w:rPr>
          <w:rFonts w:ascii="PT Astra Serif" w:hAnsi="PT Astra Serif"/>
          <w:sz w:val="28"/>
          <w:lang w:val="ru-RU"/>
        </w:rPr>
        <w:t>их</w:t>
      </w:r>
      <w:r w:rsidRPr="00005A0F">
        <w:rPr>
          <w:rFonts w:ascii="PT Astra Serif" w:hAnsi="PT Astra Serif"/>
          <w:sz w:val="28"/>
          <w:lang w:val="ru-RU"/>
        </w:rPr>
        <w:t xml:space="preserve"> групп</w:t>
      </w:r>
      <w:r w:rsidR="00556FD6">
        <w:rPr>
          <w:rFonts w:ascii="PT Astra Serif" w:hAnsi="PT Astra Serif"/>
          <w:sz w:val="28"/>
          <w:lang w:val="ru-RU"/>
        </w:rPr>
        <w:t>ы</w:t>
      </w:r>
      <w:r w:rsidRPr="00005A0F">
        <w:rPr>
          <w:rFonts w:ascii="PT Astra Serif" w:hAnsi="PT Astra Serif"/>
          <w:sz w:val="28"/>
          <w:lang w:val="ru-RU"/>
        </w:rPr>
        <w:t xml:space="preserve"> – от 3 до 4 лет;</w:t>
      </w:r>
    </w:p>
    <w:p w14:paraId="607F913E" w14:textId="55159380" w:rsidR="007A5E59" w:rsidRPr="00005A0F" w:rsidRDefault="007A5E59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b/>
          <w:sz w:val="28"/>
          <w:lang w:val="ru-RU"/>
        </w:rPr>
        <w:t>-</w:t>
      </w:r>
      <w:r w:rsidRPr="00005A0F">
        <w:rPr>
          <w:rFonts w:ascii="PT Astra Serif" w:hAnsi="PT Astra Serif"/>
          <w:sz w:val="28"/>
          <w:lang w:val="ru-RU"/>
        </w:rPr>
        <w:t xml:space="preserve"> </w:t>
      </w:r>
      <w:r w:rsidR="0070337E">
        <w:rPr>
          <w:rFonts w:ascii="PT Astra Serif" w:hAnsi="PT Astra Serif"/>
          <w:sz w:val="28"/>
          <w:lang w:val="ru-RU"/>
        </w:rPr>
        <w:t>две</w:t>
      </w:r>
      <w:r w:rsidRPr="00005A0F">
        <w:rPr>
          <w:rFonts w:ascii="PT Astra Serif" w:hAnsi="PT Astra Serif"/>
          <w:sz w:val="28"/>
          <w:lang w:val="ru-RU"/>
        </w:rPr>
        <w:t xml:space="preserve"> средн</w:t>
      </w:r>
      <w:r w:rsidR="0070337E">
        <w:rPr>
          <w:rFonts w:ascii="PT Astra Serif" w:hAnsi="PT Astra Serif"/>
          <w:sz w:val="28"/>
          <w:lang w:val="ru-RU"/>
        </w:rPr>
        <w:t>их</w:t>
      </w:r>
      <w:r w:rsidRPr="00005A0F">
        <w:rPr>
          <w:rFonts w:ascii="PT Astra Serif" w:hAnsi="PT Astra Serif"/>
          <w:sz w:val="28"/>
          <w:lang w:val="ru-RU"/>
        </w:rPr>
        <w:t xml:space="preserve"> групп</w:t>
      </w:r>
      <w:r w:rsidR="0070337E">
        <w:rPr>
          <w:rFonts w:ascii="PT Astra Serif" w:hAnsi="PT Astra Serif"/>
          <w:sz w:val="28"/>
          <w:lang w:val="ru-RU"/>
        </w:rPr>
        <w:t>ы</w:t>
      </w:r>
      <w:r w:rsidRPr="00005A0F">
        <w:rPr>
          <w:rFonts w:ascii="PT Astra Serif" w:hAnsi="PT Astra Serif"/>
          <w:sz w:val="28"/>
          <w:lang w:val="ru-RU"/>
        </w:rPr>
        <w:t xml:space="preserve"> – от 4 до 5 лет;</w:t>
      </w:r>
    </w:p>
    <w:p w14:paraId="18F3CFA4" w14:textId="77777777" w:rsidR="00D16489" w:rsidRPr="00005A0F" w:rsidRDefault="007A5E59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b/>
          <w:sz w:val="28"/>
          <w:lang w:val="ru-RU"/>
        </w:rPr>
        <w:t>-</w:t>
      </w:r>
      <w:r w:rsidRPr="00005A0F">
        <w:rPr>
          <w:rFonts w:ascii="PT Astra Serif" w:hAnsi="PT Astra Serif"/>
          <w:sz w:val="28"/>
          <w:lang w:val="ru-RU"/>
        </w:rPr>
        <w:t xml:space="preserve"> </w:t>
      </w:r>
      <w:r w:rsidR="00D16489" w:rsidRPr="00005A0F">
        <w:rPr>
          <w:rFonts w:ascii="PT Astra Serif" w:hAnsi="PT Astra Serif"/>
          <w:sz w:val="28"/>
          <w:lang w:val="ru-RU"/>
        </w:rPr>
        <w:t>две старших группы – от 5 до 6 лет;</w:t>
      </w:r>
    </w:p>
    <w:p w14:paraId="5C71916E" w14:textId="77777777" w:rsidR="00D16489" w:rsidRPr="00005A0F" w:rsidRDefault="00D16489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b/>
          <w:sz w:val="28"/>
          <w:lang w:val="ru-RU"/>
        </w:rPr>
        <w:t>-</w:t>
      </w:r>
      <w:r w:rsidRPr="00005A0F">
        <w:rPr>
          <w:rFonts w:ascii="PT Astra Serif" w:hAnsi="PT Astra Serif"/>
          <w:sz w:val="28"/>
          <w:lang w:val="ru-RU"/>
        </w:rPr>
        <w:t xml:space="preserve"> две подготовительных группы – от 6 до 7 лет.</w:t>
      </w:r>
    </w:p>
    <w:p w14:paraId="0BE51469" w14:textId="1C5AA745" w:rsidR="007A5E59" w:rsidRPr="00005A0F" w:rsidRDefault="00D16489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b/>
          <w:sz w:val="28"/>
          <w:lang w:val="ru-RU"/>
        </w:rPr>
        <w:t xml:space="preserve">Количество мест </w:t>
      </w:r>
      <w:r w:rsidRPr="00005A0F">
        <w:rPr>
          <w:rFonts w:ascii="PT Astra Serif" w:hAnsi="PT Astra Serif"/>
          <w:sz w:val="28"/>
          <w:lang w:val="ru-RU"/>
        </w:rPr>
        <w:t>и</w:t>
      </w:r>
      <w:r w:rsidRPr="00005A0F">
        <w:rPr>
          <w:rFonts w:ascii="PT Astra Serif" w:hAnsi="PT Astra Serif"/>
          <w:b/>
          <w:sz w:val="28"/>
          <w:lang w:val="ru-RU"/>
        </w:rPr>
        <w:t xml:space="preserve"> воспитанников: </w:t>
      </w:r>
      <w:r w:rsidRPr="00005A0F">
        <w:rPr>
          <w:rFonts w:ascii="PT Astra Serif" w:hAnsi="PT Astra Serif"/>
          <w:sz w:val="28"/>
          <w:lang w:val="ru-RU"/>
        </w:rPr>
        <w:t>здание детского сада рассчитано на 2</w:t>
      </w:r>
      <w:r w:rsidR="003F1C09">
        <w:rPr>
          <w:rFonts w:ascii="PT Astra Serif" w:hAnsi="PT Astra Serif"/>
          <w:sz w:val="28"/>
          <w:lang w:val="ru-RU"/>
        </w:rPr>
        <w:t>20</w:t>
      </w:r>
      <w:r w:rsidRPr="00005A0F">
        <w:rPr>
          <w:rFonts w:ascii="PT Astra Serif" w:hAnsi="PT Astra Serif"/>
          <w:sz w:val="28"/>
          <w:lang w:val="ru-RU"/>
        </w:rPr>
        <w:t xml:space="preserve"> мест (10 групп). </w:t>
      </w:r>
      <w:r w:rsidR="00BA3601" w:rsidRPr="00005A0F">
        <w:rPr>
          <w:rFonts w:ascii="PT Astra Serif" w:hAnsi="PT Astra Serif"/>
          <w:sz w:val="28"/>
          <w:lang w:val="ru-RU"/>
        </w:rPr>
        <w:t xml:space="preserve">Фактическая наполняемость на конец отчетного периода составляет </w:t>
      </w:r>
      <w:r w:rsidR="00C64BB4">
        <w:rPr>
          <w:rFonts w:ascii="PT Astra Serif" w:hAnsi="PT Astra Serif"/>
          <w:sz w:val="28"/>
          <w:lang w:val="ru-RU"/>
        </w:rPr>
        <w:t>200</w:t>
      </w:r>
      <w:r w:rsidR="0070337E">
        <w:rPr>
          <w:rFonts w:ascii="PT Astra Serif" w:hAnsi="PT Astra Serif"/>
          <w:sz w:val="28"/>
          <w:lang w:val="ru-RU"/>
        </w:rPr>
        <w:t xml:space="preserve"> человек (10</w:t>
      </w:r>
      <w:r w:rsidR="00BA3601" w:rsidRPr="00005A0F">
        <w:rPr>
          <w:rFonts w:ascii="PT Astra Serif" w:hAnsi="PT Astra Serif"/>
          <w:sz w:val="28"/>
          <w:lang w:val="ru-RU"/>
        </w:rPr>
        <w:t xml:space="preserve"> групп)</w:t>
      </w:r>
      <w:r w:rsidR="001E6006">
        <w:rPr>
          <w:rFonts w:ascii="PT Astra Serif" w:hAnsi="PT Astra Serif"/>
          <w:sz w:val="28"/>
          <w:lang w:val="ru-RU"/>
        </w:rPr>
        <w:t>.</w:t>
      </w:r>
    </w:p>
    <w:p w14:paraId="6E4CC5C0" w14:textId="717DDA92" w:rsidR="00BA3601" w:rsidRDefault="00BA3601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b/>
          <w:sz w:val="28"/>
          <w:lang w:val="ru-RU"/>
        </w:rPr>
        <w:t xml:space="preserve">Наполняемость групп: </w:t>
      </w:r>
      <w:r w:rsidRPr="00005A0F">
        <w:rPr>
          <w:rFonts w:ascii="PT Astra Serif" w:hAnsi="PT Astra Serif"/>
          <w:sz w:val="28"/>
          <w:lang w:val="ru-RU"/>
        </w:rPr>
        <w:t xml:space="preserve">количество детей в группах определено в зависимости от площади групповых комнат и возраста детей. За отчетный учебный год </w:t>
      </w:r>
      <w:r w:rsidR="006F257B">
        <w:rPr>
          <w:rFonts w:ascii="PT Astra Serif" w:hAnsi="PT Astra Serif"/>
          <w:sz w:val="28"/>
          <w:lang w:val="ru-RU"/>
        </w:rPr>
        <w:t xml:space="preserve">в целом </w:t>
      </w:r>
      <w:r w:rsidRPr="00005A0F">
        <w:rPr>
          <w:rFonts w:ascii="PT Astra Serif" w:hAnsi="PT Astra Serif"/>
          <w:sz w:val="28"/>
          <w:lang w:val="ru-RU"/>
        </w:rPr>
        <w:t>отмечено повышение числа воспитанников в группах.</w:t>
      </w:r>
      <w:r w:rsidR="006F257B">
        <w:rPr>
          <w:rFonts w:ascii="PT Astra Serif" w:hAnsi="PT Astra Serif"/>
          <w:sz w:val="28"/>
          <w:lang w:val="ru-RU"/>
        </w:rPr>
        <w:t xml:space="preserve"> </w:t>
      </w:r>
      <w:r w:rsidR="00224087">
        <w:rPr>
          <w:rFonts w:ascii="PT Astra Serif" w:hAnsi="PT Astra Serif"/>
          <w:sz w:val="28"/>
          <w:lang w:val="ru-RU"/>
        </w:rPr>
        <w:t xml:space="preserve"> В связи с заселением новог</w:t>
      </w:r>
      <w:r w:rsidR="00C64BB4">
        <w:rPr>
          <w:rFonts w:ascii="PT Astra Serif" w:hAnsi="PT Astra Serif"/>
          <w:sz w:val="28"/>
          <w:lang w:val="ru-RU"/>
        </w:rPr>
        <w:t>о жилого комплекса, повышением рождаемости и миграцией населения из ближнего зарубежья</w:t>
      </w:r>
      <w:r w:rsidR="00E937AB">
        <w:rPr>
          <w:rFonts w:ascii="PT Astra Serif" w:hAnsi="PT Astra Serif"/>
          <w:sz w:val="28"/>
          <w:lang w:val="ru-RU"/>
        </w:rPr>
        <w:t>.</w:t>
      </w:r>
    </w:p>
    <w:p w14:paraId="043702D6" w14:textId="0DC42EF6" w:rsidR="006D5D89" w:rsidRDefault="006D5D89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 w:rsidRPr="006D5D89">
        <w:rPr>
          <w:rFonts w:ascii="PT Astra Serif" w:hAnsi="PT Astra Serif"/>
          <w:sz w:val="28"/>
          <w:lang w:val="ru-RU"/>
        </w:rPr>
        <w:t>Первая группа раннего возраста</w:t>
      </w:r>
      <w:r>
        <w:rPr>
          <w:rFonts w:ascii="PT Astra Serif" w:hAnsi="PT Astra Serif"/>
          <w:sz w:val="28"/>
          <w:lang w:val="ru-RU"/>
        </w:rPr>
        <w:t xml:space="preserve"> –</w:t>
      </w:r>
      <w:r w:rsidR="004D49F7">
        <w:rPr>
          <w:rFonts w:ascii="PT Astra Serif" w:hAnsi="PT Astra Serif"/>
          <w:sz w:val="28"/>
          <w:lang w:val="ru-RU"/>
        </w:rPr>
        <w:t xml:space="preserve"> </w:t>
      </w:r>
      <w:r w:rsidR="001E6006">
        <w:rPr>
          <w:rFonts w:ascii="PT Astra Serif" w:hAnsi="PT Astra Serif"/>
          <w:sz w:val="28"/>
          <w:lang w:val="ru-RU"/>
        </w:rPr>
        <w:t>18</w:t>
      </w:r>
    </w:p>
    <w:p w14:paraId="15CF8C60" w14:textId="39D414FD" w:rsidR="006D5D89" w:rsidRDefault="006D5D89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Вторая группа раннего возраста –</w:t>
      </w:r>
      <w:r w:rsidR="004D49F7">
        <w:rPr>
          <w:rFonts w:ascii="PT Astra Serif" w:hAnsi="PT Astra Serif"/>
          <w:sz w:val="28"/>
          <w:lang w:val="ru-RU"/>
        </w:rPr>
        <w:t xml:space="preserve"> 2</w:t>
      </w:r>
      <w:r w:rsidR="009F2009">
        <w:rPr>
          <w:rFonts w:ascii="PT Astra Serif" w:hAnsi="PT Astra Serif"/>
          <w:sz w:val="28"/>
          <w:lang w:val="ru-RU"/>
        </w:rPr>
        <w:t>1</w:t>
      </w:r>
    </w:p>
    <w:p w14:paraId="0FDED3E3" w14:textId="12BFCC81" w:rsidR="006D5D89" w:rsidRDefault="006D5D89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Младшая группа №1 –</w:t>
      </w:r>
      <w:r w:rsidR="004D49F7">
        <w:rPr>
          <w:rFonts w:ascii="PT Astra Serif" w:hAnsi="PT Astra Serif"/>
          <w:sz w:val="28"/>
          <w:lang w:val="ru-RU"/>
        </w:rPr>
        <w:t xml:space="preserve"> </w:t>
      </w:r>
      <w:r w:rsidR="009F2009">
        <w:rPr>
          <w:rFonts w:ascii="PT Astra Serif" w:hAnsi="PT Astra Serif"/>
          <w:sz w:val="28"/>
          <w:lang w:val="ru-RU"/>
        </w:rPr>
        <w:t>19</w:t>
      </w:r>
    </w:p>
    <w:p w14:paraId="7758B861" w14:textId="3E987E56" w:rsidR="006D5D89" w:rsidRDefault="006D5D89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Младшая группа №2 –</w:t>
      </w:r>
      <w:r w:rsidR="004D49F7">
        <w:rPr>
          <w:rFonts w:ascii="PT Astra Serif" w:hAnsi="PT Astra Serif"/>
          <w:sz w:val="28"/>
          <w:lang w:val="ru-RU"/>
        </w:rPr>
        <w:t xml:space="preserve"> 1</w:t>
      </w:r>
      <w:r w:rsidR="009F2009">
        <w:rPr>
          <w:rFonts w:ascii="PT Astra Serif" w:hAnsi="PT Astra Serif"/>
          <w:sz w:val="28"/>
          <w:lang w:val="ru-RU"/>
        </w:rPr>
        <w:t>8</w:t>
      </w:r>
    </w:p>
    <w:p w14:paraId="057045C5" w14:textId="75179A29" w:rsidR="006D5D89" w:rsidRDefault="006D5D89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Средняя группа</w:t>
      </w:r>
      <w:r w:rsidR="001E6006">
        <w:rPr>
          <w:rFonts w:ascii="PT Astra Serif" w:hAnsi="PT Astra Serif"/>
          <w:sz w:val="28"/>
          <w:lang w:val="ru-RU"/>
        </w:rPr>
        <w:t xml:space="preserve"> №1</w:t>
      </w:r>
      <w:r>
        <w:rPr>
          <w:rFonts w:ascii="PT Astra Serif" w:hAnsi="PT Astra Serif"/>
          <w:sz w:val="28"/>
          <w:lang w:val="ru-RU"/>
        </w:rPr>
        <w:t xml:space="preserve"> –</w:t>
      </w:r>
      <w:r w:rsidR="0070337E">
        <w:rPr>
          <w:rFonts w:ascii="PT Astra Serif" w:hAnsi="PT Astra Serif"/>
          <w:sz w:val="28"/>
          <w:lang w:val="ru-RU"/>
        </w:rPr>
        <w:t xml:space="preserve"> </w:t>
      </w:r>
      <w:r w:rsidR="001E6006">
        <w:rPr>
          <w:rFonts w:ascii="PT Astra Serif" w:hAnsi="PT Astra Serif"/>
          <w:sz w:val="28"/>
          <w:lang w:val="ru-RU"/>
        </w:rPr>
        <w:t>1</w:t>
      </w:r>
      <w:r w:rsidR="009F2009">
        <w:rPr>
          <w:rFonts w:ascii="PT Astra Serif" w:hAnsi="PT Astra Serif"/>
          <w:sz w:val="28"/>
          <w:lang w:val="ru-RU"/>
        </w:rPr>
        <w:t>8</w:t>
      </w:r>
    </w:p>
    <w:p w14:paraId="5ADFA861" w14:textId="45A6AAB8" w:rsidR="0070337E" w:rsidRDefault="0070337E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Средняя группа</w:t>
      </w:r>
      <w:r w:rsidR="001E6006">
        <w:rPr>
          <w:rFonts w:ascii="PT Astra Serif" w:hAnsi="PT Astra Serif"/>
          <w:sz w:val="28"/>
          <w:lang w:val="ru-RU"/>
        </w:rPr>
        <w:t xml:space="preserve"> №2 </w:t>
      </w:r>
      <w:r>
        <w:rPr>
          <w:rFonts w:ascii="PT Astra Serif" w:hAnsi="PT Astra Serif"/>
          <w:sz w:val="28"/>
          <w:lang w:val="ru-RU"/>
        </w:rPr>
        <w:t xml:space="preserve">- </w:t>
      </w:r>
      <w:r w:rsidR="001E6006">
        <w:rPr>
          <w:rFonts w:ascii="PT Astra Serif" w:hAnsi="PT Astra Serif"/>
          <w:sz w:val="28"/>
          <w:lang w:val="ru-RU"/>
        </w:rPr>
        <w:t>21</w:t>
      </w:r>
    </w:p>
    <w:p w14:paraId="41A2A0FF" w14:textId="68D784D2" w:rsidR="006D5D89" w:rsidRDefault="006D5D89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Старшая группа №1 –</w:t>
      </w:r>
      <w:r w:rsidR="004D49F7">
        <w:rPr>
          <w:rFonts w:ascii="PT Astra Serif" w:hAnsi="PT Astra Serif"/>
          <w:sz w:val="28"/>
          <w:lang w:val="ru-RU"/>
        </w:rPr>
        <w:t xml:space="preserve"> 2</w:t>
      </w:r>
      <w:r w:rsidR="009F2009">
        <w:rPr>
          <w:rFonts w:ascii="PT Astra Serif" w:hAnsi="PT Astra Serif"/>
          <w:sz w:val="28"/>
          <w:lang w:val="ru-RU"/>
        </w:rPr>
        <w:t>1</w:t>
      </w:r>
    </w:p>
    <w:p w14:paraId="40E4B73D" w14:textId="166F1A4C" w:rsidR="006D5D89" w:rsidRDefault="006D5D89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Старшая группа №2 –</w:t>
      </w:r>
      <w:r w:rsidR="004D49F7">
        <w:rPr>
          <w:rFonts w:ascii="PT Astra Serif" w:hAnsi="PT Astra Serif"/>
          <w:sz w:val="28"/>
          <w:lang w:val="ru-RU"/>
        </w:rPr>
        <w:t xml:space="preserve"> </w:t>
      </w:r>
      <w:r w:rsidR="009F2009">
        <w:rPr>
          <w:rFonts w:ascii="PT Astra Serif" w:hAnsi="PT Astra Serif"/>
          <w:sz w:val="28"/>
          <w:lang w:val="ru-RU"/>
        </w:rPr>
        <w:t>18</w:t>
      </w:r>
    </w:p>
    <w:p w14:paraId="4F544277" w14:textId="405EE876" w:rsidR="006D5D89" w:rsidRDefault="006D5D89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Подготовительная группа №1 –</w:t>
      </w:r>
      <w:r w:rsidR="004D49F7">
        <w:rPr>
          <w:rFonts w:ascii="PT Astra Serif" w:hAnsi="PT Astra Serif"/>
          <w:sz w:val="28"/>
          <w:lang w:val="ru-RU"/>
        </w:rPr>
        <w:t xml:space="preserve"> 23</w:t>
      </w:r>
      <w:r>
        <w:rPr>
          <w:rFonts w:ascii="PT Astra Serif" w:hAnsi="PT Astra Serif"/>
          <w:sz w:val="28"/>
          <w:lang w:val="ru-RU"/>
        </w:rPr>
        <w:t xml:space="preserve"> </w:t>
      </w:r>
    </w:p>
    <w:p w14:paraId="2630DA27" w14:textId="3ECF6152" w:rsidR="006D5D89" w:rsidRPr="006D5D89" w:rsidRDefault="006D5D89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Подготовительная группа №2 -</w:t>
      </w:r>
      <w:r w:rsidR="004D49F7">
        <w:rPr>
          <w:rFonts w:ascii="PT Astra Serif" w:hAnsi="PT Astra Serif"/>
          <w:sz w:val="28"/>
          <w:lang w:val="ru-RU"/>
        </w:rPr>
        <w:t xml:space="preserve"> 23</w:t>
      </w:r>
    </w:p>
    <w:p w14:paraId="365365CE" w14:textId="77777777" w:rsidR="00E937AB" w:rsidRPr="006D5D89" w:rsidRDefault="00E937AB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</w:rPr>
      </w:pPr>
    </w:p>
    <w:p w14:paraId="124B4D24" w14:textId="1EE16C19" w:rsidR="00BA3601" w:rsidRPr="00005A0F" w:rsidRDefault="00BA3601" w:rsidP="007A5E59">
      <w:pPr>
        <w:pStyle w:val="a3"/>
        <w:spacing w:before="240" w:line="247" w:lineRule="auto"/>
        <w:ind w:left="140" w:right="122"/>
        <w:jc w:val="both"/>
        <w:rPr>
          <w:rFonts w:ascii="PT Astra Serif" w:hAnsi="PT Astra Serif"/>
          <w:sz w:val="28"/>
          <w:lang w:val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6DDB1140" w14:textId="77777777" w:rsidR="00005122" w:rsidRPr="00005A0F" w:rsidRDefault="00005122" w:rsidP="000D704D">
      <w:pPr>
        <w:jc w:val="both"/>
        <w:rPr>
          <w:rFonts w:ascii="PT Astra Serif" w:eastAsia="Times New Roman" w:hAnsi="PT Astra Serif" w:cs="Times New Roman"/>
          <w:sz w:val="28"/>
          <w:szCs w:val="23"/>
          <w:lang w:bidi="en-US"/>
        </w:rPr>
      </w:pPr>
    </w:p>
    <w:p w14:paraId="7A935F14" w14:textId="77777777" w:rsidR="00BB20B8" w:rsidRDefault="00BB20B8" w:rsidP="000D704D">
      <w:pPr>
        <w:jc w:val="both"/>
        <w:rPr>
          <w:rFonts w:ascii="PT Astra Serif" w:hAnsi="PT Astra Serif" w:cs="Times New Roman"/>
          <w:b/>
          <w:sz w:val="28"/>
        </w:rPr>
      </w:pPr>
    </w:p>
    <w:p w14:paraId="0831C6C7" w14:textId="64BE7B77" w:rsidR="00B02DE1" w:rsidRPr="00005A0F" w:rsidRDefault="00B02DE1" w:rsidP="000D704D">
      <w:pPr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lastRenderedPageBreak/>
        <w:t xml:space="preserve">1.7. Наличие групп кратковременного пребывания, инновационных форм дошкольного образования, консультационных пунктов для родителей: </w:t>
      </w:r>
      <w:r w:rsidRPr="00005A0F">
        <w:rPr>
          <w:rFonts w:ascii="PT Astra Serif" w:hAnsi="PT Astra Serif" w:cs="Times New Roman"/>
          <w:sz w:val="28"/>
        </w:rPr>
        <w:t>нет</w:t>
      </w:r>
    </w:p>
    <w:p w14:paraId="78A383F3" w14:textId="77777777" w:rsidR="00B02DE1" w:rsidRPr="00005A0F" w:rsidRDefault="00B02DE1" w:rsidP="000D704D">
      <w:pPr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1.8. Структура управления, включая контактную информацию ответственных лиц:</w:t>
      </w:r>
      <w:r w:rsidR="00B00166" w:rsidRPr="00005A0F">
        <w:rPr>
          <w:rFonts w:ascii="PT Astra Serif" w:hAnsi="PT Astra Serif" w:cs="Times New Roman"/>
          <w:b/>
          <w:sz w:val="28"/>
        </w:rPr>
        <w:t xml:space="preserve"> </w:t>
      </w:r>
      <w:r w:rsidR="00B00166" w:rsidRPr="00005A0F">
        <w:rPr>
          <w:rFonts w:ascii="PT Astra Serif" w:hAnsi="PT Astra Serif" w:cs="Times New Roman"/>
          <w:sz w:val="28"/>
        </w:rPr>
        <w:t xml:space="preserve">управление осуществляется на основе сочетания принципов единоличия и коллегиальности. </w:t>
      </w:r>
    </w:p>
    <w:p w14:paraId="340A024E" w14:textId="77777777" w:rsidR="00B00166" w:rsidRPr="00005A0F" w:rsidRDefault="00B00166" w:rsidP="000D704D">
      <w:pPr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i/>
          <w:sz w:val="28"/>
        </w:rPr>
        <w:t>Единоличный исполнительный орган</w:t>
      </w:r>
      <w:r w:rsidRPr="00005A0F">
        <w:rPr>
          <w:rFonts w:ascii="PT Astra Serif" w:hAnsi="PT Astra Serif" w:cs="Times New Roman"/>
          <w:sz w:val="28"/>
        </w:rPr>
        <w:t>: заведующий МКДОУ: д/с №2 – Светлана Васильевна Афанасьева</w:t>
      </w:r>
      <w:bookmarkStart w:id="0" w:name="_Hlk45875189"/>
      <w:r w:rsidRPr="00005A0F">
        <w:rPr>
          <w:rFonts w:ascii="PT Astra Serif" w:hAnsi="PT Astra Serif" w:cs="Times New Roman"/>
          <w:sz w:val="28"/>
        </w:rPr>
        <w:t>, телефон: 8 (48735) 4-01-84</w:t>
      </w:r>
    </w:p>
    <w:bookmarkEnd w:id="0"/>
    <w:p w14:paraId="7F073C14" w14:textId="77777777" w:rsidR="00B00166" w:rsidRPr="00005A0F" w:rsidRDefault="00B00166" w:rsidP="000D704D">
      <w:pPr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i/>
          <w:sz w:val="28"/>
        </w:rPr>
        <w:t>Коллегиальные органы управления:</w:t>
      </w:r>
    </w:p>
    <w:p w14:paraId="5398D1FC" w14:textId="77777777" w:rsidR="00B00166" w:rsidRPr="00005A0F" w:rsidRDefault="00B00166" w:rsidP="00B00166">
      <w:pPr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- общее собрание работников: председатель – Богачева Марина Ивановна, телефон: 8 (48735) 4-01-84;</w:t>
      </w:r>
    </w:p>
    <w:p w14:paraId="28BCA12A" w14:textId="0185F95A" w:rsidR="00B00166" w:rsidRPr="00005A0F" w:rsidRDefault="00B00166" w:rsidP="00B00166">
      <w:pPr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 xml:space="preserve">- педагогический совет: </w:t>
      </w:r>
      <w:r w:rsidR="00461CBD" w:rsidRPr="00005A0F">
        <w:rPr>
          <w:rFonts w:ascii="PT Astra Serif" w:hAnsi="PT Astra Serif" w:cs="Times New Roman"/>
          <w:sz w:val="28"/>
        </w:rPr>
        <w:t>председатель – Светлана Васильевна Афанасьева; се</w:t>
      </w:r>
      <w:r w:rsidR="00B52263">
        <w:rPr>
          <w:rFonts w:ascii="PT Astra Serif" w:hAnsi="PT Astra Serif" w:cs="Times New Roman"/>
          <w:sz w:val="28"/>
        </w:rPr>
        <w:t xml:space="preserve">кретарь – Анастасия Федоровна </w:t>
      </w:r>
      <w:proofErr w:type="spellStart"/>
      <w:r w:rsidR="00B52263">
        <w:rPr>
          <w:rFonts w:ascii="PT Astra Serif" w:hAnsi="PT Astra Serif" w:cs="Times New Roman"/>
          <w:sz w:val="28"/>
        </w:rPr>
        <w:t>Дмитракова</w:t>
      </w:r>
      <w:proofErr w:type="spellEnd"/>
      <w:r w:rsidR="00461CBD" w:rsidRPr="00005A0F">
        <w:rPr>
          <w:rFonts w:ascii="PT Astra Serif" w:hAnsi="PT Astra Serif" w:cs="Times New Roman"/>
          <w:sz w:val="28"/>
        </w:rPr>
        <w:t>.</w:t>
      </w:r>
    </w:p>
    <w:p w14:paraId="677FA252" w14:textId="4B3F4C73" w:rsidR="00461CBD" w:rsidRPr="00005A0F" w:rsidRDefault="00461CBD" w:rsidP="00B00166">
      <w:pPr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Органы государственно-общественного управления: </w:t>
      </w:r>
      <w:r w:rsidR="00B52263">
        <w:rPr>
          <w:rFonts w:ascii="PT Astra Serif" w:hAnsi="PT Astra Serif" w:cs="Times New Roman"/>
          <w:sz w:val="28"/>
        </w:rPr>
        <w:t xml:space="preserve">родительский комитет, </w:t>
      </w:r>
      <w:r w:rsidR="00BB20B8">
        <w:rPr>
          <w:rFonts w:ascii="PT Astra Serif" w:hAnsi="PT Astra Serif" w:cs="Times New Roman"/>
          <w:sz w:val="28"/>
        </w:rPr>
        <w:t>общее собрание работников</w:t>
      </w:r>
    </w:p>
    <w:p w14:paraId="3B54DE0A" w14:textId="77777777" w:rsidR="00B52263" w:rsidRDefault="00B52263" w:rsidP="00BD5907">
      <w:pPr>
        <w:tabs>
          <w:tab w:val="left" w:pos="0"/>
        </w:tabs>
        <w:spacing w:after="0" w:line="276" w:lineRule="auto"/>
        <w:jc w:val="both"/>
        <w:rPr>
          <w:rFonts w:ascii="PT Astra Serif" w:hAnsi="PT Astra Serif" w:cs="Times New Roman"/>
          <w:b/>
          <w:sz w:val="28"/>
        </w:rPr>
      </w:pPr>
    </w:p>
    <w:p w14:paraId="26830A5E" w14:textId="1509FDA8" w:rsidR="00BD5907" w:rsidRDefault="00BD5907" w:rsidP="00BD5907">
      <w:pPr>
        <w:tabs>
          <w:tab w:val="left" w:pos="0"/>
        </w:tabs>
        <w:spacing w:after="0" w:line="276" w:lineRule="auto"/>
        <w:jc w:val="both"/>
        <w:rPr>
          <w:rFonts w:ascii="PT Astra Serif" w:hAnsi="PT Astra Serif" w:cs="Times New Roman"/>
          <w:b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1.9. </w:t>
      </w:r>
      <w:r w:rsidR="00B52263">
        <w:rPr>
          <w:rFonts w:ascii="PT Astra Serif" w:hAnsi="PT Astra Serif" w:cs="Times New Roman"/>
          <w:b/>
          <w:sz w:val="28"/>
        </w:rPr>
        <w:t>Цели р</w:t>
      </w:r>
      <w:r w:rsidR="00E937AB">
        <w:rPr>
          <w:rFonts w:ascii="PT Astra Serif" w:hAnsi="PT Astra Serif" w:cs="Times New Roman"/>
          <w:b/>
          <w:sz w:val="28"/>
        </w:rPr>
        <w:t>аботы</w:t>
      </w:r>
      <w:r w:rsidRPr="00005A0F">
        <w:rPr>
          <w:rFonts w:ascii="PT Astra Serif" w:hAnsi="PT Astra Serif" w:cs="Times New Roman"/>
          <w:b/>
          <w:sz w:val="28"/>
        </w:rPr>
        <w:t>:</w:t>
      </w:r>
    </w:p>
    <w:p w14:paraId="0EBE4FBF" w14:textId="1C4E703D" w:rsidR="00217EAD" w:rsidRPr="00217EAD" w:rsidRDefault="00217EAD" w:rsidP="00BD5907">
      <w:pPr>
        <w:tabs>
          <w:tab w:val="left" w:pos="0"/>
        </w:tabs>
        <w:spacing w:after="0" w:line="276" w:lineRule="auto"/>
        <w:jc w:val="both"/>
        <w:rPr>
          <w:rFonts w:ascii="PT Astra Serif" w:hAnsi="PT Astra Serif" w:cs="Times New Roman"/>
          <w:bCs/>
          <w:sz w:val="28"/>
        </w:rPr>
      </w:pPr>
      <w:r>
        <w:rPr>
          <w:rFonts w:ascii="PT Astra Serif" w:hAnsi="PT Astra Serif" w:cs="Times New Roman"/>
          <w:bCs/>
          <w:sz w:val="28"/>
        </w:rPr>
        <w:t xml:space="preserve">1. Обеспечить полноценные условия для </w:t>
      </w:r>
    </w:p>
    <w:p w14:paraId="0C31852E" w14:textId="77777777" w:rsidR="00BD5907" w:rsidRPr="00005A0F" w:rsidRDefault="00BD5907" w:rsidP="00BD5907">
      <w:pPr>
        <w:tabs>
          <w:tab w:val="left" w:pos="0"/>
        </w:tabs>
        <w:spacing w:after="0" w:line="276" w:lineRule="auto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05A0F">
        <w:rPr>
          <w:rFonts w:ascii="PT Astra Serif" w:hAnsi="PT Astra Serif" w:cs="Times New Roman"/>
          <w:b/>
          <w:sz w:val="28"/>
        </w:rPr>
        <w:t xml:space="preserve"> </w:t>
      </w:r>
      <w:r w:rsidRPr="00005A0F">
        <w:rPr>
          <w:rFonts w:ascii="PT Astra Serif" w:eastAsia="Times New Roman" w:hAnsi="PT Astra Serif" w:cs="Times New Roman"/>
          <w:sz w:val="28"/>
          <w:szCs w:val="24"/>
          <w:lang w:eastAsia="ru-RU"/>
        </w:rPr>
        <w:t>- охрана жизни и укрепление физического и психического здоровья детей;</w:t>
      </w:r>
    </w:p>
    <w:p w14:paraId="62CEDEB2" w14:textId="2AB552F4" w:rsidR="00BD5907" w:rsidRPr="00005A0F" w:rsidRDefault="00BD5907" w:rsidP="00BD5907">
      <w:pPr>
        <w:tabs>
          <w:tab w:val="left" w:pos="0"/>
          <w:tab w:val="left" w:pos="142"/>
        </w:tabs>
        <w:spacing w:after="0" w:line="276" w:lineRule="auto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05A0F">
        <w:rPr>
          <w:rFonts w:ascii="PT Astra Serif" w:eastAsia="Times New Roman" w:hAnsi="PT Astra Serif" w:cs="Times New Roman"/>
          <w:sz w:val="28"/>
          <w:szCs w:val="24"/>
          <w:lang w:eastAsia="ru-RU"/>
        </w:rPr>
        <w:t>-</w:t>
      </w:r>
      <w:r w:rsidR="00B52263">
        <w:rPr>
          <w:rFonts w:ascii="PT Astra Serif" w:eastAsia="Times New Roman" w:hAnsi="PT Astra Serif" w:cs="Times New Roman"/>
          <w:sz w:val="28"/>
          <w:szCs w:val="24"/>
          <w:lang w:eastAsia="ru-RU"/>
        </w:rPr>
        <w:t>  </w:t>
      </w:r>
      <w:r w:rsidRPr="00005A0F">
        <w:rPr>
          <w:rFonts w:ascii="PT Astra Serif" w:eastAsia="Times New Roman" w:hAnsi="PT Astra Serif" w:cs="Times New Roman"/>
          <w:sz w:val="28"/>
          <w:szCs w:val="24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14:paraId="35423A37" w14:textId="77777777" w:rsidR="00BD5907" w:rsidRPr="00005A0F" w:rsidRDefault="00BD5907" w:rsidP="00BD5907">
      <w:pPr>
        <w:tabs>
          <w:tab w:val="left" w:pos="0"/>
        </w:tabs>
        <w:spacing w:after="0" w:line="276" w:lineRule="auto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05A0F">
        <w:rPr>
          <w:rFonts w:ascii="PT Astra Serif" w:eastAsia="Times New Roman" w:hAnsi="PT Astra Serif" w:cs="Times New Roman"/>
          <w:sz w:val="28"/>
          <w:szCs w:val="24"/>
          <w:lang w:eastAsia="ru-RU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14:paraId="48C02ADE" w14:textId="77777777" w:rsidR="00BD5907" w:rsidRPr="00005A0F" w:rsidRDefault="00BD5907" w:rsidP="00BD5907">
      <w:pPr>
        <w:tabs>
          <w:tab w:val="left" w:pos="0"/>
        </w:tabs>
        <w:spacing w:after="0" w:line="276" w:lineRule="auto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05A0F">
        <w:rPr>
          <w:rFonts w:ascii="PT Astra Serif" w:eastAsia="Times New Roman" w:hAnsi="PT Astra Serif" w:cs="Times New Roman"/>
          <w:sz w:val="28"/>
          <w:szCs w:val="24"/>
          <w:lang w:eastAsia="ru-RU"/>
        </w:rPr>
        <w:t>- взаимодействие с семьями детей для обеспечения полноценного развития детей;</w:t>
      </w:r>
    </w:p>
    <w:p w14:paraId="0F396D27" w14:textId="77777777" w:rsidR="00BD5907" w:rsidRPr="00005A0F" w:rsidRDefault="00BD5907" w:rsidP="00BD5907">
      <w:pPr>
        <w:tabs>
          <w:tab w:val="left" w:pos="284"/>
        </w:tabs>
        <w:spacing w:after="0" w:line="276" w:lineRule="auto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05A0F">
        <w:rPr>
          <w:rFonts w:ascii="PT Astra Serif" w:eastAsia="Times New Roman" w:hAnsi="PT Astra Serif" w:cs="Times New Roman"/>
          <w:sz w:val="28"/>
          <w:szCs w:val="24"/>
          <w:lang w:eastAsia="ru-RU"/>
        </w:rPr>
        <w:t>-оказание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14:paraId="291D373A" w14:textId="77777777" w:rsidR="00BD5907" w:rsidRPr="00005A0F" w:rsidRDefault="00BD5907" w:rsidP="00BD5907">
      <w:pPr>
        <w:tabs>
          <w:tab w:val="left" w:pos="0"/>
        </w:tabs>
        <w:spacing w:after="0" w:line="276" w:lineRule="auto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05A0F">
        <w:rPr>
          <w:rFonts w:ascii="PT Astra Serif" w:eastAsia="Times New Roman" w:hAnsi="PT Astra Serif" w:cs="Times New Roman"/>
          <w:sz w:val="28"/>
          <w:szCs w:val="24"/>
          <w:lang w:eastAsia="ru-RU"/>
        </w:rPr>
        <w:t>- обобщение и распространение передового педагогического опыта;</w:t>
      </w:r>
    </w:p>
    <w:p w14:paraId="60DC7F8A" w14:textId="77777777" w:rsidR="00BD5907" w:rsidRPr="00005A0F" w:rsidRDefault="00BD5907" w:rsidP="00BD5907">
      <w:pPr>
        <w:tabs>
          <w:tab w:val="left" w:pos="0"/>
        </w:tabs>
        <w:spacing w:after="0" w:line="276" w:lineRule="auto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05A0F">
        <w:rPr>
          <w:rFonts w:ascii="PT Astra Serif" w:eastAsia="Times New Roman" w:hAnsi="PT Astra Serif" w:cs="Times New Roman"/>
          <w:sz w:val="28"/>
          <w:szCs w:val="24"/>
          <w:lang w:eastAsia="ru-RU"/>
        </w:rPr>
        <w:t>- соблюдение преемственности между ДОУ и школами города.</w:t>
      </w:r>
    </w:p>
    <w:p w14:paraId="0615B850" w14:textId="77777777" w:rsidR="00BD5907" w:rsidRPr="00005A0F" w:rsidRDefault="00BD5907" w:rsidP="005D460D">
      <w:pPr>
        <w:tabs>
          <w:tab w:val="left" w:pos="0"/>
        </w:tabs>
        <w:spacing w:before="240" w:line="276" w:lineRule="auto"/>
        <w:jc w:val="both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05A0F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1.10 Сайт учреждения</w:t>
      </w:r>
      <w:r w:rsidRPr="00005A0F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: </w:t>
      </w:r>
      <w:hyperlink r:id="rId8" w:history="1">
        <w:r w:rsidRPr="00005A0F">
          <w:rPr>
            <w:rStyle w:val="a5"/>
            <w:rFonts w:ascii="PT Astra Serif" w:eastAsia="Times New Roman" w:hAnsi="PT Astra Serif" w:cs="Times New Roman"/>
            <w:sz w:val="28"/>
            <w:szCs w:val="24"/>
            <w:lang w:eastAsia="ru-RU"/>
          </w:rPr>
          <w:t>http://mdou2kim.ucoz.ru</w:t>
        </w:r>
      </w:hyperlink>
    </w:p>
    <w:p w14:paraId="0A4C8D1D" w14:textId="59A4F15A" w:rsidR="005D460D" w:rsidRPr="00005A0F" w:rsidRDefault="00BD5907" w:rsidP="005D460D">
      <w:pPr>
        <w:spacing w:before="3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1.11. Контактная информация: </w:t>
      </w:r>
      <w:r w:rsidRPr="00005A0F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заведующий Светлана Васильевна Афанасьева </w:t>
      </w:r>
      <w:bookmarkStart w:id="1" w:name="_Hlk45877557"/>
      <w:r w:rsidRPr="00005A0F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– телефон 8 (48735) 4-01-84; </w:t>
      </w:r>
      <w:bookmarkEnd w:id="1"/>
      <w:r w:rsidRPr="00005A0F">
        <w:rPr>
          <w:rFonts w:ascii="PT Astra Serif" w:eastAsia="Times New Roman" w:hAnsi="PT Astra Serif" w:cs="Times New Roman"/>
          <w:sz w:val="28"/>
          <w:szCs w:val="24"/>
          <w:lang w:eastAsia="ru-RU"/>
        </w:rPr>
        <w:t>заместитель за</w:t>
      </w:r>
      <w:r w:rsidR="00B52263">
        <w:rPr>
          <w:rFonts w:ascii="PT Astra Serif" w:eastAsia="Times New Roman" w:hAnsi="PT Astra Serif" w:cs="Times New Roman"/>
          <w:sz w:val="28"/>
          <w:szCs w:val="24"/>
          <w:lang w:eastAsia="ru-RU"/>
        </w:rPr>
        <w:t>ведующего Анастасия Федоровна </w:t>
      </w:r>
      <w:proofErr w:type="spellStart"/>
      <w:r w:rsidR="00B52263">
        <w:rPr>
          <w:rFonts w:ascii="PT Astra Serif" w:eastAsia="Times New Roman" w:hAnsi="PT Astra Serif" w:cs="Times New Roman"/>
          <w:sz w:val="28"/>
          <w:szCs w:val="24"/>
          <w:lang w:eastAsia="ru-RU"/>
        </w:rPr>
        <w:t>Дмитракова</w:t>
      </w:r>
      <w:proofErr w:type="spellEnd"/>
      <w:r w:rsidR="00B52263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</w:t>
      </w:r>
      <w:r w:rsidRPr="00005A0F">
        <w:rPr>
          <w:rFonts w:ascii="PT Astra Serif" w:eastAsia="Times New Roman" w:hAnsi="PT Astra Serif" w:cs="Times New Roman"/>
          <w:sz w:val="28"/>
          <w:szCs w:val="24"/>
          <w:lang w:eastAsia="ru-RU"/>
        </w:rPr>
        <w:t>– телефон 8 (48735) 4-01-84; электронная почта</w:t>
      </w:r>
      <w:r w:rsidR="005D460D" w:rsidRPr="00005A0F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</w:t>
      </w:r>
      <w:r w:rsidR="005D460D" w:rsidRPr="00005A0F">
        <w:rPr>
          <w:rFonts w:ascii="PT Astra Serif" w:hAnsi="PT Astra Serif"/>
          <w:sz w:val="23"/>
        </w:rPr>
        <w:t xml:space="preserve"> </w:t>
      </w:r>
      <w:r w:rsidR="005D460D" w:rsidRPr="00005A0F">
        <w:rPr>
          <w:rFonts w:ascii="PT Astra Serif" w:hAnsi="PT Astra Serif"/>
          <w:spacing w:val="3"/>
          <w:sz w:val="23"/>
        </w:rPr>
        <w:t xml:space="preserve"> </w:t>
      </w:r>
      <w:hyperlink r:id="rId9">
        <w:r w:rsidR="005D460D" w:rsidRPr="00005A0F">
          <w:rPr>
            <w:rFonts w:ascii="PT Astra Serif" w:hAnsi="PT Astra Serif" w:cs="Times New Roman"/>
            <w:i/>
            <w:color w:val="0000FF"/>
            <w:sz w:val="28"/>
            <w:u w:val="single" w:color="0000FF"/>
          </w:rPr>
          <w:t>kindergarten2.kimovsk@tularegion.org</w:t>
        </w:r>
      </w:hyperlink>
      <w:r w:rsidR="005D460D" w:rsidRPr="00005A0F">
        <w:rPr>
          <w:rFonts w:ascii="PT Astra Serif" w:hAnsi="PT Astra Serif" w:cs="Times New Roman"/>
          <w:sz w:val="28"/>
        </w:rPr>
        <w:t xml:space="preserve">; почтовый адрес: 301723, Тульская обл., </w:t>
      </w:r>
      <w:proofErr w:type="spellStart"/>
      <w:r w:rsidR="005D460D" w:rsidRPr="00005A0F">
        <w:rPr>
          <w:rFonts w:ascii="PT Astra Serif" w:hAnsi="PT Astra Serif" w:cs="Times New Roman"/>
          <w:sz w:val="28"/>
        </w:rPr>
        <w:t>г.Кимовск</w:t>
      </w:r>
      <w:proofErr w:type="spellEnd"/>
      <w:r w:rsidR="005D460D" w:rsidRPr="00005A0F">
        <w:rPr>
          <w:rFonts w:ascii="PT Astra Serif" w:hAnsi="PT Astra Serif" w:cs="Times New Roman"/>
          <w:sz w:val="28"/>
        </w:rPr>
        <w:t xml:space="preserve">, </w:t>
      </w:r>
      <w:proofErr w:type="spellStart"/>
      <w:r w:rsidR="005D460D" w:rsidRPr="00005A0F">
        <w:rPr>
          <w:rFonts w:ascii="PT Astra Serif" w:hAnsi="PT Astra Serif" w:cs="Times New Roman"/>
          <w:sz w:val="28"/>
        </w:rPr>
        <w:t>ул.Коммунистическая</w:t>
      </w:r>
      <w:proofErr w:type="spellEnd"/>
      <w:r w:rsidR="005D460D" w:rsidRPr="00005A0F">
        <w:rPr>
          <w:rFonts w:ascii="PT Astra Serif" w:hAnsi="PT Astra Serif" w:cs="Times New Roman"/>
          <w:sz w:val="28"/>
        </w:rPr>
        <w:t>, 7в.</w:t>
      </w:r>
    </w:p>
    <w:p w14:paraId="35CE3FEB" w14:textId="77777777" w:rsidR="005D460D" w:rsidRPr="00005A0F" w:rsidRDefault="005D460D" w:rsidP="005D460D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</w:p>
    <w:p w14:paraId="4476DE8E" w14:textId="2716F88A" w:rsidR="005D460D" w:rsidRPr="00005A0F" w:rsidRDefault="005D460D" w:rsidP="005D460D">
      <w:pPr>
        <w:spacing w:before="3"/>
        <w:ind w:left="140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05A0F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2</w:t>
      </w:r>
      <w:r w:rsidR="003F1C0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. </w:t>
      </w:r>
      <w:r w:rsidRPr="00005A0F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Особенности образовательного процесса</w:t>
      </w:r>
    </w:p>
    <w:p w14:paraId="1F44D2AB" w14:textId="77D65E6A" w:rsidR="005D460D" w:rsidRPr="00005A0F" w:rsidRDefault="005D460D" w:rsidP="005D460D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2.1. Содержание обучения и воспитания детей: </w:t>
      </w:r>
      <w:r w:rsidRPr="00005A0F">
        <w:rPr>
          <w:rFonts w:ascii="PT Astra Serif" w:hAnsi="PT Astra Serif" w:cs="Times New Roman"/>
          <w:sz w:val="28"/>
        </w:rPr>
        <w:t>образовательная деятельность ведется на основании основной образовательной программы дошкольного образования, утвер</w:t>
      </w:r>
      <w:r w:rsidR="001012F4">
        <w:rPr>
          <w:rFonts w:ascii="PT Astra Serif" w:hAnsi="PT Astra Serif" w:cs="Times New Roman"/>
          <w:sz w:val="28"/>
        </w:rPr>
        <w:t xml:space="preserve">жденной приказом заведующего </w:t>
      </w:r>
      <w:r w:rsidR="00FD5263">
        <w:rPr>
          <w:rFonts w:ascii="PT Astra Serif" w:hAnsi="PT Astra Serif" w:cs="Times New Roman"/>
          <w:sz w:val="28"/>
        </w:rPr>
        <w:t xml:space="preserve"> в соответствии с ФГОС</w:t>
      </w:r>
      <w:r w:rsidRPr="00005A0F">
        <w:rPr>
          <w:rFonts w:ascii="PT Astra Serif" w:hAnsi="PT Astra Serif" w:cs="Times New Roman"/>
          <w:sz w:val="28"/>
        </w:rPr>
        <w:t>,</w:t>
      </w:r>
      <w:r w:rsidR="009F2009">
        <w:rPr>
          <w:rFonts w:ascii="PT Astra Serif" w:hAnsi="PT Astra Serif" w:cs="Times New Roman"/>
          <w:sz w:val="28"/>
        </w:rPr>
        <w:t xml:space="preserve"> </w:t>
      </w:r>
      <w:r w:rsidRPr="00005A0F">
        <w:rPr>
          <w:rFonts w:ascii="PT Astra Serif" w:hAnsi="PT Astra Serif" w:cs="Times New Roman"/>
          <w:sz w:val="28"/>
        </w:rPr>
        <w:t>санитарно-гигиенически</w:t>
      </w:r>
      <w:r w:rsidR="00BB20B8">
        <w:rPr>
          <w:rFonts w:ascii="PT Astra Serif" w:hAnsi="PT Astra Serif" w:cs="Times New Roman"/>
          <w:sz w:val="28"/>
        </w:rPr>
        <w:t>ми</w:t>
      </w:r>
      <w:r w:rsidRPr="00005A0F">
        <w:rPr>
          <w:rFonts w:ascii="PT Astra Serif" w:hAnsi="PT Astra Serif" w:cs="Times New Roman"/>
          <w:sz w:val="28"/>
        </w:rPr>
        <w:t xml:space="preserve"> правил</w:t>
      </w:r>
      <w:r w:rsidR="00BB20B8">
        <w:rPr>
          <w:rFonts w:ascii="PT Astra Serif" w:hAnsi="PT Astra Serif" w:cs="Times New Roman"/>
          <w:sz w:val="28"/>
        </w:rPr>
        <w:t>ами</w:t>
      </w:r>
      <w:r w:rsidRPr="00005A0F">
        <w:rPr>
          <w:rFonts w:ascii="PT Astra Serif" w:hAnsi="PT Astra Serif" w:cs="Times New Roman"/>
          <w:sz w:val="28"/>
        </w:rPr>
        <w:t xml:space="preserve"> и норматив</w:t>
      </w:r>
      <w:r w:rsidR="00BB20B8">
        <w:rPr>
          <w:rFonts w:ascii="PT Astra Serif" w:hAnsi="PT Astra Serif" w:cs="Times New Roman"/>
          <w:sz w:val="28"/>
        </w:rPr>
        <w:t>ами</w:t>
      </w:r>
      <w:r w:rsidR="001012F4">
        <w:rPr>
          <w:rFonts w:ascii="PT Astra Serif" w:hAnsi="PT Astra Serif" w:cs="Times New Roman"/>
          <w:sz w:val="28"/>
        </w:rPr>
        <w:t>, в</w:t>
      </w:r>
      <w:r w:rsidR="00FD5263">
        <w:rPr>
          <w:rFonts w:ascii="PT Astra Serif" w:hAnsi="PT Astra Serif" w:cs="Times New Roman"/>
          <w:sz w:val="28"/>
        </w:rPr>
        <w:t xml:space="preserve"> соответствии </w:t>
      </w:r>
      <w:r w:rsidR="001707F2">
        <w:rPr>
          <w:rFonts w:ascii="PT Astra Serif" w:hAnsi="PT Astra Serif" w:cs="Times New Roman"/>
          <w:sz w:val="28"/>
        </w:rPr>
        <w:t>Фе</w:t>
      </w:r>
      <w:r w:rsidR="00FD5263">
        <w:rPr>
          <w:rFonts w:ascii="PT Astra Serif" w:hAnsi="PT Astra Serif" w:cs="Times New Roman"/>
          <w:sz w:val="28"/>
        </w:rPr>
        <w:t>деральной образовательной программой</w:t>
      </w:r>
      <w:r w:rsidR="00086687">
        <w:rPr>
          <w:rFonts w:ascii="PT Astra Serif" w:hAnsi="PT Astra Serif" w:cs="Times New Roman"/>
          <w:sz w:val="28"/>
        </w:rPr>
        <w:t xml:space="preserve"> дошкольног</w:t>
      </w:r>
      <w:r w:rsidR="001012F4">
        <w:rPr>
          <w:rFonts w:ascii="PT Astra Serif" w:hAnsi="PT Astra Serif" w:cs="Times New Roman"/>
          <w:sz w:val="28"/>
        </w:rPr>
        <w:t xml:space="preserve">о образования, перейти на новую образовательную программу детский сад должен с  1 сентября 2023, </w:t>
      </w:r>
      <w:r w:rsidR="00086687">
        <w:rPr>
          <w:rFonts w:ascii="PT Astra Serif" w:hAnsi="PT Astra Serif" w:cs="Times New Roman"/>
          <w:sz w:val="28"/>
        </w:rPr>
        <w:t xml:space="preserve"> которая будет принята в августе на педагогическом Совете МКДОУ: д\с №2 и утверждена приказом заведующего.</w:t>
      </w:r>
    </w:p>
    <w:p w14:paraId="76E1C414" w14:textId="6365CE97" w:rsidR="00EF360A" w:rsidRDefault="005D460D" w:rsidP="005D460D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 xml:space="preserve">Образовательная программа обеспечивает разностороннее развитие детей в возрасте от 1 до 7 лет с учетом их возрастных и индивидуальных особенностей по </w:t>
      </w:r>
      <w:r w:rsidR="001433C1" w:rsidRPr="00005A0F">
        <w:rPr>
          <w:rFonts w:ascii="PT Astra Serif" w:hAnsi="PT Astra Serif" w:cs="Times New Roman"/>
          <w:sz w:val="28"/>
        </w:rPr>
        <w:t>образовательным</w:t>
      </w:r>
      <w:r w:rsidRPr="00005A0F">
        <w:rPr>
          <w:rFonts w:ascii="PT Astra Serif" w:hAnsi="PT Astra Serif" w:cs="Times New Roman"/>
          <w:sz w:val="28"/>
        </w:rPr>
        <w:t xml:space="preserve"> областям</w:t>
      </w:r>
      <w:r w:rsidR="001433C1" w:rsidRPr="00005A0F">
        <w:rPr>
          <w:rFonts w:ascii="PT Astra Serif" w:hAnsi="PT Astra Serif" w:cs="Times New Roman"/>
          <w:sz w:val="28"/>
        </w:rPr>
        <w:t xml:space="preserve"> – социально-коммуникативному, познавательному, речевому, художественно-эстетическому и физическому развитию личности детей. Образовательная деятельность ведется через организацию различных видов детской деятельности: двигательной, познавательно-исследовательской, восприятия художественной литературы и фольклора, музыкально-художественной, коммуникативной, трудовой, продуктивной и игровой.</w:t>
      </w:r>
      <w:r w:rsidR="005F6E93">
        <w:rPr>
          <w:rFonts w:ascii="PT Astra Serif" w:hAnsi="PT Astra Serif" w:cs="Times New Roman"/>
          <w:sz w:val="28"/>
        </w:rPr>
        <w:t xml:space="preserve">  Н</w:t>
      </w:r>
      <w:r w:rsidR="00DF1308">
        <w:rPr>
          <w:rFonts w:ascii="PT Astra Serif" w:hAnsi="PT Astra Serif" w:cs="Times New Roman"/>
          <w:sz w:val="28"/>
        </w:rPr>
        <w:t>а базе МКДОУ: д\ с №2 открыт логопедический пункт, работают два логопеда.</w:t>
      </w:r>
    </w:p>
    <w:p w14:paraId="243C511E" w14:textId="53B359D6" w:rsidR="00A84A24" w:rsidRPr="005B1F0A" w:rsidRDefault="00B16688" w:rsidP="00A21F11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B16688">
        <w:rPr>
          <w:rFonts w:ascii="PT Astra Serif" w:hAnsi="PT Astra Serif" w:cs="Times New Roman"/>
          <w:b/>
          <w:bCs/>
          <w:sz w:val="28"/>
        </w:rPr>
        <w:t>Экспериментальная деятельность</w:t>
      </w:r>
      <w:r w:rsidR="007056E4">
        <w:rPr>
          <w:rFonts w:ascii="PT Astra Serif" w:hAnsi="PT Astra Serif" w:cs="Times New Roman"/>
          <w:sz w:val="28"/>
        </w:rPr>
        <w:t xml:space="preserve">: пилотный проект </w:t>
      </w:r>
      <w:r w:rsidR="00617FD5">
        <w:rPr>
          <w:rFonts w:ascii="PT Astra Serif" w:hAnsi="PT Astra Serif" w:cs="Times New Roman"/>
          <w:sz w:val="28"/>
        </w:rPr>
        <w:t>«</w:t>
      </w:r>
      <w:r w:rsidR="007056E4">
        <w:rPr>
          <w:rFonts w:ascii="PT Astra Serif" w:hAnsi="PT Astra Serif" w:cs="Times New Roman"/>
          <w:sz w:val="28"/>
        </w:rPr>
        <w:t>Современные дети»</w:t>
      </w:r>
      <w:r w:rsidR="005B1F0A" w:rsidRPr="005B1F0A">
        <w:rPr>
          <w:rFonts w:ascii="PT Astra Serif" w:hAnsi="PT Astra Serif" w:cs="Times New Roman"/>
          <w:sz w:val="28"/>
        </w:rPr>
        <w:t xml:space="preserve">. </w:t>
      </w:r>
      <w:r w:rsidRPr="005B1F0A">
        <w:rPr>
          <w:rFonts w:ascii="PT Astra Serif" w:hAnsi="PT Astra Serif" w:cs="Times New Roman"/>
          <w:sz w:val="28"/>
        </w:rPr>
        <w:t xml:space="preserve"> </w:t>
      </w:r>
    </w:p>
    <w:p w14:paraId="17E04726" w14:textId="1C17C2E5" w:rsidR="001433C1" w:rsidRPr="00A21F11" w:rsidRDefault="001433C1" w:rsidP="00A21F11">
      <w:pPr>
        <w:spacing w:before="3"/>
        <w:ind w:left="140"/>
        <w:jc w:val="both"/>
        <w:rPr>
          <w:rFonts w:ascii="PT Astra Serif" w:hAnsi="PT Astra Serif" w:cs="Times New Roman"/>
          <w:bCs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Авторские программы:</w:t>
      </w:r>
      <w:r w:rsidRPr="00005A0F">
        <w:rPr>
          <w:rFonts w:ascii="PT Astra Serif" w:hAnsi="PT Astra Serif" w:cs="Times New Roman"/>
          <w:sz w:val="28"/>
        </w:rPr>
        <w:t xml:space="preserve"> не использовались.</w:t>
      </w:r>
    </w:p>
    <w:p w14:paraId="12162B0A" w14:textId="77777777" w:rsidR="001433C1" w:rsidRPr="00005A0F" w:rsidRDefault="001433C1" w:rsidP="005D460D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2.2. Охрана и укрепление здоровья детей: </w:t>
      </w:r>
      <w:r w:rsidRPr="00005A0F">
        <w:rPr>
          <w:rFonts w:ascii="PT Astra Serif" w:hAnsi="PT Astra Serif" w:cs="Times New Roman"/>
          <w:sz w:val="28"/>
        </w:rPr>
        <w:t>для всех возрастных групп с учетом здоровья детей разработаны планы мероприятий, направленные на укрепление здоровья. Основными формами оздоровительной работы являются:</w:t>
      </w:r>
    </w:p>
    <w:p w14:paraId="777DD4E1" w14:textId="37BA8464" w:rsidR="001433C1" w:rsidRPr="00005A0F" w:rsidRDefault="001433C1" w:rsidP="005D460D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-</w:t>
      </w:r>
      <w:r w:rsidR="005E5FE1">
        <w:rPr>
          <w:rFonts w:ascii="PT Astra Serif" w:hAnsi="PT Astra Serif" w:cs="Times New Roman"/>
          <w:sz w:val="28"/>
        </w:rPr>
        <w:t xml:space="preserve"> </w:t>
      </w:r>
      <w:r w:rsidRPr="00005A0F">
        <w:rPr>
          <w:rFonts w:ascii="PT Astra Serif" w:hAnsi="PT Astra Serif" w:cs="Times New Roman"/>
          <w:sz w:val="28"/>
        </w:rPr>
        <w:t>двигательный режим</w:t>
      </w:r>
      <w:r w:rsidR="0031656D" w:rsidRPr="00005A0F">
        <w:rPr>
          <w:rFonts w:ascii="PT Astra Serif" w:hAnsi="PT Astra Serif" w:cs="Times New Roman"/>
          <w:sz w:val="28"/>
        </w:rPr>
        <w:t xml:space="preserve">: утренняя гимнастика, физкультминутки, динамические паузы, прогулки, </w:t>
      </w:r>
      <w:r w:rsidR="00D202BC" w:rsidRPr="00005A0F">
        <w:rPr>
          <w:rFonts w:ascii="PT Astra Serif" w:hAnsi="PT Astra Serif" w:cs="Times New Roman"/>
          <w:sz w:val="28"/>
        </w:rPr>
        <w:t>занятия физической культурой, дни и недели здоровья, спортивные праздники, развлечения</w:t>
      </w:r>
      <w:r w:rsidR="00BB20B8">
        <w:rPr>
          <w:rFonts w:ascii="PT Astra Serif" w:hAnsi="PT Astra Serif" w:cs="Times New Roman"/>
          <w:sz w:val="28"/>
        </w:rPr>
        <w:t>;</w:t>
      </w:r>
    </w:p>
    <w:p w14:paraId="315CA90F" w14:textId="09D1094E" w:rsidR="00D202BC" w:rsidRPr="00005A0F" w:rsidRDefault="00D202BC" w:rsidP="005D460D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-</w:t>
      </w:r>
      <w:r w:rsidRPr="00005A0F">
        <w:rPr>
          <w:rFonts w:ascii="PT Astra Serif" w:hAnsi="PT Astra Serif" w:cs="Times New Roman"/>
          <w:sz w:val="28"/>
        </w:rPr>
        <w:t xml:space="preserve"> оздоровительные мероприятия: воздушные ванны, обширное умывание и полоскание полости рта круглый год; игры с водой, контрастное обливание ног, хождение</w:t>
      </w:r>
      <w:r w:rsidR="00A21F11">
        <w:rPr>
          <w:rFonts w:ascii="PT Astra Serif" w:hAnsi="PT Astra Serif" w:cs="Times New Roman"/>
          <w:sz w:val="28"/>
        </w:rPr>
        <w:t xml:space="preserve"> босиком</w:t>
      </w:r>
      <w:r w:rsidRPr="00005A0F">
        <w:rPr>
          <w:rFonts w:ascii="PT Astra Serif" w:hAnsi="PT Astra Serif" w:cs="Times New Roman"/>
          <w:sz w:val="28"/>
        </w:rPr>
        <w:t xml:space="preserve"> в летний период; соблюдение питьевого режима, прогулки на свежем воздухе, утренняя гимнастика и гимнастика после сна; дни здоровья, целевые прогулки и походы; спортивные праздники, досуги и развлечения; луковая и чесночная терапия, </w:t>
      </w:r>
      <w:proofErr w:type="spellStart"/>
      <w:r w:rsidRPr="00005A0F">
        <w:rPr>
          <w:rFonts w:ascii="PT Astra Serif" w:hAnsi="PT Astra Serif" w:cs="Times New Roman"/>
          <w:sz w:val="28"/>
        </w:rPr>
        <w:t>лимонотерапия</w:t>
      </w:r>
      <w:proofErr w:type="spellEnd"/>
      <w:r w:rsidRPr="00005A0F">
        <w:rPr>
          <w:rFonts w:ascii="PT Astra Serif" w:hAnsi="PT Astra Serif" w:cs="Times New Roman"/>
          <w:sz w:val="28"/>
        </w:rPr>
        <w:t>; витаминизация третьего блюда</w:t>
      </w:r>
      <w:r w:rsidR="005D02B4" w:rsidRPr="00005A0F">
        <w:rPr>
          <w:rFonts w:ascii="PT Astra Serif" w:hAnsi="PT Astra Serif" w:cs="Times New Roman"/>
          <w:sz w:val="28"/>
        </w:rPr>
        <w:t>.</w:t>
      </w:r>
    </w:p>
    <w:p w14:paraId="4ACE7EE3" w14:textId="77777777" w:rsidR="005D02B4" w:rsidRPr="00005A0F" w:rsidRDefault="005D02B4" w:rsidP="005D460D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lastRenderedPageBreak/>
        <w:t>В летний период ежегодно реализуется план ежедневных оздоровительных мероприятий. В каждой группе детского сада создан уголок здоровья, где каждый родитель (законный представитель) может получить необходимую информацию о методиках сохранения здоровья детей.</w:t>
      </w:r>
    </w:p>
    <w:p w14:paraId="6EE6AD84" w14:textId="77777777" w:rsidR="005D02B4" w:rsidRPr="00005A0F" w:rsidRDefault="005D02B4" w:rsidP="005D460D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Инклюзивных программ в детском саду нет.</w:t>
      </w:r>
    </w:p>
    <w:p w14:paraId="229BA61A" w14:textId="77777777" w:rsidR="005D02B4" w:rsidRPr="00005A0F" w:rsidRDefault="005D02B4" w:rsidP="005D460D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2.</w:t>
      </w:r>
      <w:r w:rsidR="008079BC" w:rsidRPr="00005A0F">
        <w:rPr>
          <w:rFonts w:ascii="PT Astra Serif" w:hAnsi="PT Astra Serif" w:cs="Times New Roman"/>
          <w:b/>
          <w:sz w:val="28"/>
        </w:rPr>
        <w:t>3. Организация</w:t>
      </w:r>
      <w:r w:rsidRPr="00005A0F">
        <w:rPr>
          <w:rFonts w:ascii="PT Astra Serif" w:hAnsi="PT Astra Serif" w:cs="Times New Roman"/>
          <w:b/>
          <w:sz w:val="28"/>
        </w:rPr>
        <w:t xml:space="preserve"> специализированной (коррекционной) помощи детям, в том числе детям с ОВЗ: </w:t>
      </w:r>
      <w:r w:rsidR="008079BC" w:rsidRPr="00005A0F">
        <w:rPr>
          <w:rFonts w:ascii="PT Astra Serif" w:hAnsi="PT Astra Serif" w:cs="Times New Roman"/>
          <w:sz w:val="28"/>
        </w:rPr>
        <w:t>в</w:t>
      </w:r>
      <w:r w:rsidRPr="00005A0F">
        <w:rPr>
          <w:rFonts w:ascii="PT Astra Serif" w:hAnsi="PT Astra Serif" w:cs="Times New Roman"/>
          <w:sz w:val="28"/>
        </w:rPr>
        <w:t xml:space="preserve"> детском саду групп компенсирующей направленности</w:t>
      </w:r>
      <w:r w:rsidR="008079BC" w:rsidRPr="00005A0F">
        <w:rPr>
          <w:rFonts w:ascii="PT Astra Serif" w:hAnsi="PT Astra Serif" w:cs="Times New Roman"/>
          <w:sz w:val="28"/>
        </w:rPr>
        <w:t xml:space="preserve"> нет.</w:t>
      </w:r>
    </w:p>
    <w:p w14:paraId="62F7C2F3" w14:textId="63177109" w:rsidR="00A21F11" w:rsidRPr="00005A0F" w:rsidRDefault="001376AC" w:rsidP="00A21F11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2.4. Дополнительные образовательные и иные услуги</w:t>
      </w:r>
      <w:proofErr w:type="gramStart"/>
      <w:r w:rsidRPr="00005A0F">
        <w:rPr>
          <w:rFonts w:ascii="PT Astra Serif" w:hAnsi="PT Astra Serif" w:cs="Times New Roman"/>
          <w:b/>
          <w:sz w:val="28"/>
        </w:rPr>
        <w:t>:</w:t>
      </w:r>
      <w:r w:rsidR="009F2009">
        <w:rPr>
          <w:rFonts w:ascii="PT Astra Serif" w:hAnsi="PT Astra Serif" w:cs="Times New Roman"/>
          <w:b/>
          <w:sz w:val="28"/>
        </w:rPr>
        <w:t xml:space="preserve"> </w:t>
      </w:r>
      <w:r w:rsidR="00A21F11">
        <w:rPr>
          <w:rFonts w:ascii="PT Astra Serif" w:hAnsi="PT Astra Serif" w:cs="Times New Roman"/>
          <w:sz w:val="28"/>
        </w:rPr>
        <w:t>Получили</w:t>
      </w:r>
      <w:proofErr w:type="gramEnd"/>
      <w:r w:rsidR="009F2009">
        <w:rPr>
          <w:rFonts w:ascii="PT Astra Serif" w:hAnsi="PT Astra Serif" w:cs="Times New Roman"/>
          <w:sz w:val="28"/>
        </w:rPr>
        <w:t xml:space="preserve"> </w:t>
      </w:r>
      <w:r w:rsidR="00A21F11">
        <w:rPr>
          <w:rFonts w:ascii="PT Astra Serif" w:hAnsi="PT Astra Serif" w:cs="Times New Roman"/>
          <w:sz w:val="28"/>
        </w:rPr>
        <w:t>лицензию на дополнительное образование детей.</w:t>
      </w:r>
    </w:p>
    <w:p w14:paraId="55FEC263" w14:textId="77777777" w:rsidR="00A21F11" w:rsidRPr="00A71E94" w:rsidRDefault="00A21F11" w:rsidP="00A21F11">
      <w:pPr>
        <w:spacing w:before="3"/>
        <w:ind w:left="140"/>
        <w:jc w:val="both"/>
        <w:rPr>
          <w:rFonts w:ascii="PT Astra Serif" w:hAnsi="PT Astra Serif" w:cs="Times New Roman"/>
          <w:bCs/>
          <w:sz w:val="28"/>
        </w:rPr>
      </w:pPr>
      <w:r w:rsidRPr="00B16688">
        <w:rPr>
          <w:rFonts w:ascii="PT Astra Serif" w:hAnsi="PT Astra Serif" w:cs="Times New Roman"/>
          <w:bCs/>
          <w:sz w:val="28"/>
        </w:rPr>
        <w:t>С 1 сентября 2021 года</w:t>
      </w:r>
      <w:r>
        <w:rPr>
          <w:rFonts w:ascii="PT Astra Serif" w:hAnsi="PT Astra Serif" w:cs="Times New Roman"/>
          <w:b/>
          <w:sz w:val="28"/>
        </w:rPr>
        <w:t xml:space="preserve"> </w:t>
      </w:r>
      <w:r>
        <w:rPr>
          <w:rFonts w:ascii="PT Astra Serif" w:hAnsi="PT Astra Serif" w:cs="Times New Roman"/>
          <w:bCs/>
          <w:sz w:val="28"/>
        </w:rPr>
        <w:t xml:space="preserve">в МКДОУ: д/с №2 реализуется </w:t>
      </w:r>
      <w:r w:rsidRPr="00B16688">
        <w:rPr>
          <w:rFonts w:ascii="PT Astra Serif" w:hAnsi="PT Astra Serif" w:cs="Times New Roman"/>
          <w:b/>
          <w:sz w:val="28"/>
        </w:rPr>
        <w:t>пилотный проект «Современные дети»</w:t>
      </w:r>
      <w:r>
        <w:rPr>
          <w:rFonts w:ascii="PT Astra Serif" w:hAnsi="PT Astra Serif" w:cs="Times New Roman"/>
          <w:b/>
          <w:sz w:val="28"/>
        </w:rPr>
        <w:t xml:space="preserve">, </w:t>
      </w:r>
      <w:r w:rsidRPr="00A71E94">
        <w:rPr>
          <w:rFonts w:ascii="PT Astra Serif" w:hAnsi="PT Astra Serif" w:cs="Times New Roman"/>
          <w:bCs/>
          <w:sz w:val="28"/>
        </w:rPr>
        <w:t>напр</w:t>
      </w:r>
      <w:r>
        <w:rPr>
          <w:rFonts w:ascii="PT Astra Serif" w:hAnsi="PT Astra Serif" w:cs="Times New Roman"/>
          <w:bCs/>
          <w:sz w:val="28"/>
        </w:rPr>
        <w:t>авленный на разностороннее развитие детей дошкольного возраста через создание условий, поддерживающих активное участие детей в образовательной деятельности. Осуществляется реализация направлений дополнительной общеобразовательной программы по социально-коммуникативному и познавательному развитию.</w:t>
      </w:r>
    </w:p>
    <w:p w14:paraId="5B02C9EF" w14:textId="0754C4AA" w:rsidR="001376AC" w:rsidRPr="00005A0F" w:rsidRDefault="005B1F0A" w:rsidP="005B1F0A">
      <w:pPr>
        <w:spacing w:before="3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 </w:t>
      </w:r>
      <w:r w:rsidR="001376AC" w:rsidRPr="00005A0F">
        <w:rPr>
          <w:rFonts w:ascii="PT Astra Serif" w:hAnsi="PT Astra Serif" w:cs="Times New Roman"/>
          <w:b/>
          <w:sz w:val="28"/>
        </w:rPr>
        <w:t>2.5. Программы предшкольного образования:</w:t>
      </w:r>
      <w:r w:rsidR="001376AC" w:rsidRPr="00005A0F">
        <w:rPr>
          <w:rFonts w:ascii="PT Astra Serif" w:hAnsi="PT Astra Serif" w:cs="Times New Roman"/>
          <w:sz w:val="28"/>
        </w:rPr>
        <w:t xml:space="preserve"> в детском саду нет </w:t>
      </w:r>
      <w:r>
        <w:rPr>
          <w:rFonts w:ascii="PT Astra Serif" w:hAnsi="PT Astra Serif" w:cs="Times New Roman"/>
          <w:sz w:val="28"/>
        </w:rPr>
        <w:t xml:space="preserve">   </w:t>
      </w:r>
      <w:r w:rsidR="001376AC" w:rsidRPr="00005A0F">
        <w:rPr>
          <w:rFonts w:ascii="PT Astra Serif" w:hAnsi="PT Astra Serif" w:cs="Times New Roman"/>
          <w:sz w:val="28"/>
        </w:rPr>
        <w:t xml:space="preserve">отдельной программы предшкольного образования. Ежегодно составляется план преемственности детского сада и школы, который утверждается заведующим МКДОУ: д/с №2 и согласовывается с </w:t>
      </w:r>
      <w:r w:rsidR="00E72AFF" w:rsidRPr="00005A0F">
        <w:rPr>
          <w:rFonts w:ascii="PT Astra Serif" w:hAnsi="PT Astra Serif" w:cs="Times New Roman"/>
          <w:sz w:val="28"/>
        </w:rPr>
        <w:t>директором МКОУ СОШ №7.</w:t>
      </w:r>
    </w:p>
    <w:p w14:paraId="1509B8A8" w14:textId="15584475" w:rsidR="00E72AFF" w:rsidRPr="00005A0F" w:rsidRDefault="00E72AFF" w:rsidP="005D460D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В отчетном году план преемств</w:t>
      </w:r>
      <w:r w:rsidR="00B75F7F">
        <w:rPr>
          <w:rFonts w:ascii="PT Astra Serif" w:hAnsi="PT Astra Serif" w:cs="Times New Roman"/>
          <w:sz w:val="28"/>
        </w:rPr>
        <w:t>енности со школой выполнен на 100%</w:t>
      </w:r>
      <w:r w:rsidRPr="00005A0F">
        <w:rPr>
          <w:rFonts w:ascii="PT Astra Serif" w:hAnsi="PT Astra Serif" w:cs="Times New Roman"/>
          <w:sz w:val="28"/>
        </w:rPr>
        <w:t>.</w:t>
      </w:r>
    </w:p>
    <w:p w14:paraId="30FDCEE9" w14:textId="77777777" w:rsidR="008209C7" w:rsidRPr="00005A0F" w:rsidRDefault="00E72AFF" w:rsidP="008209C7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2.6. Преемственность дошкольных образовательных программ и программ начального общего образования, взаимодействие с учреждениями общего образования: </w:t>
      </w:r>
      <w:r w:rsidR="00056761" w:rsidRPr="00005A0F">
        <w:rPr>
          <w:rFonts w:ascii="PT Astra Serif" w:hAnsi="PT Astra Serif" w:cs="Times New Roman"/>
          <w:sz w:val="28"/>
        </w:rPr>
        <w:t xml:space="preserve">детский сад работает в контакте </w:t>
      </w:r>
      <w:r w:rsidR="008209C7" w:rsidRPr="00005A0F">
        <w:rPr>
          <w:rFonts w:ascii="PT Astra Serif" w:hAnsi="PT Astra Serif" w:cs="Times New Roman"/>
          <w:sz w:val="28"/>
        </w:rPr>
        <w:t>с педагогическим коллективом МКОУ СОШ №7.</w:t>
      </w:r>
    </w:p>
    <w:p w14:paraId="13F79E3C" w14:textId="77777777" w:rsidR="00F92FB2" w:rsidRPr="00005A0F" w:rsidRDefault="00C87BBD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2.7. </w:t>
      </w:r>
      <w:r w:rsidR="00F92FB2" w:rsidRPr="00005A0F">
        <w:rPr>
          <w:rFonts w:ascii="PT Astra Serif" w:hAnsi="PT Astra Serif" w:cs="Times New Roman"/>
          <w:b/>
          <w:sz w:val="28"/>
        </w:rPr>
        <w:t xml:space="preserve">Совместная работа с организациями дополнительного образования, культуры и спорта: </w:t>
      </w:r>
      <w:r w:rsidR="00F92FB2" w:rsidRPr="00005A0F">
        <w:rPr>
          <w:rFonts w:ascii="PT Astra Serif" w:hAnsi="PT Astra Serif" w:cs="Times New Roman"/>
          <w:sz w:val="28"/>
        </w:rPr>
        <w:t>в течение отчетного периода детский сад вел совместную деятельность с детской городской библиотекой. В предстоящем учебном году планируется продолжать и расширять совместную работу с организациями.</w:t>
      </w:r>
    </w:p>
    <w:p w14:paraId="1D7E1241" w14:textId="77777777" w:rsidR="00F92FB2" w:rsidRPr="00005A0F" w:rsidRDefault="00F92FB2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2.8. Основные формы работы с родителями (законными представителями): </w:t>
      </w:r>
      <w:r w:rsidRPr="00005A0F">
        <w:rPr>
          <w:rFonts w:ascii="PT Astra Serif" w:hAnsi="PT Astra Serif" w:cs="Times New Roman"/>
          <w:sz w:val="28"/>
        </w:rPr>
        <w:t>наиболее эффективными формами работы с родителями в отчетном периоде стали:</w:t>
      </w:r>
    </w:p>
    <w:p w14:paraId="088F12C5" w14:textId="77777777" w:rsidR="00F92FB2" w:rsidRPr="00005A0F" w:rsidRDefault="00F92FB2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-</w:t>
      </w:r>
      <w:r w:rsidRPr="00005A0F">
        <w:rPr>
          <w:rFonts w:ascii="PT Astra Serif" w:hAnsi="PT Astra Serif" w:cs="Times New Roman"/>
          <w:sz w:val="28"/>
        </w:rPr>
        <w:t xml:space="preserve"> родительские собрания;</w:t>
      </w:r>
    </w:p>
    <w:p w14:paraId="73CFCA28" w14:textId="77777777" w:rsidR="00F92FB2" w:rsidRPr="00005A0F" w:rsidRDefault="00F92FB2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lastRenderedPageBreak/>
        <w:t>-</w:t>
      </w:r>
      <w:r w:rsidRPr="00005A0F">
        <w:rPr>
          <w:rFonts w:ascii="PT Astra Serif" w:hAnsi="PT Astra Serif" w:cs="Times New Roman"/>
          <w:sz w:val="28"/>
        </w:rPr>
        <w:t xml:space="preserve"> индивидуальные консультации заведующего, заместителя заведующего, педагогов ДОУ;</w:t>
      </w:r>
    </w:p>
    <w:p w14:paraId="058B6263" w14:textId="77777777" w:rsidR="00F92FB2" w:rsidRPr="00005A0F" w:rsidRDefault="00F92FB2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-</w:t>
      </w:r>
      <w:r w:rsidRPr="00005A0F">
        <w:rPr>
          <w:rFonts w:ascii="PT Astra Serif" w:hAnsi="PT Astra Serif" w:cs="Times New Roman"/>
          <w:sz w:val="28"/>
        </w:rPr>
        <w:t xml:space="preserve"> организация и проведение праздников с участием родителей;</w:t>
      </w:r>
    </w:p>
    <w:p w14:paraId="4F4A1B33" w14:textId="77777777" w:rsidR="00F92FB2" w:rsidRPr="00005A0F" w:rsidRDefault="00F92FB2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-</w:t>
      </w:r>
      <w:r w:rsidRPr="00005A0F">
        <w:rPr>
          <w:rFonts w:ascii="PT Astra Serif" w:hAnsi="PT Astra Serif" w:cs="Times New Roman"/>
          <w:sz w:val="28"/>
        </w:rPr>
        <w:t xml:space="preserve"> организация выставок детских работ, выполненных совместно с родителями в соответствии с годовым планом работы ДОУ;</w:t>
      </w:r>
    </w:p>
    <w:p w14:paraId="690245F2" w14:textId="77777777" w:rsidR="00F92FB2" w:rsidRPr="00005A0F" w:rsidRDefault="00F92FB2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-</w:t>
      </w:r>
      <w:r w:rsidRPr="00005A0F">
        <w:rPr>
          <w:rFonts w:ascii="PT Astra Serif" w:hAnsi="PT Astra Serif" w:cs="Times New Roman"/>
          <w:sz w:val="28"/>
        </w:rPr>
        <w:t xml:space="preserve"> стендовая информация;</w:t>
      </w:r>
    </w:p>
    <w:p w14:paraId="65A8BE80" w14:textId="2BB390CB" w:rsidR="00F92FB2" w:rsidRPr="00005A0F" w:rsidRDefault="00F92FB2" w:rsidP="00BB20B8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-</w:t>
      </w:r>
      <w:r w:rsidRPr="00005A0F">
        <w:rPr>
          <w:rFonts w:ascii="PT Astra Serif" w:hAnsi="PT Astra Serif" w:cs="Times New Roman"/>
          <w:sz w:val="28"/>
        </w:rPr>
        <w:t xml:space="preserve"> взаимодействие через мобильные мессенджеры.</w:t>
      </w:r>
    </w:p>
    <w:p w14:paraId="15A12A5D" w14:textId="77777777" w:rsidR="00F92FB2" w:rsidRPr="00005A0F" w:rsidRDefault="00F92FB2" w:rsidP="00F92FB2">
      <w:pPr>
        <w:spacing w:before="3"/>
        <w:ind w:left="140"/>
        <w:jc w:val="center"/>
        <w:rPr>
          <w:rFonts w:ascii="PT Astra Serif" w:hAnsi="PT Astra Serif" w:cs="Times New Roman"/>
          <w:b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3. Условия осуществления образовательной деятельности</w:t>
      </w:r>
    </w:p>
    <w:p w14:paraId="62E300E8" w14:textId="3760278A" w:rsidR="00F92FB2" w:rsidRPr="00005A0F" w:rsidRDefault="00F92FB2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3.1. Организация предметной образовательной среды и материальное оснащение детского сада</w:t>
      </w:r>
      <w:r w:rsidR="00C14AC9" w:rsidRPr="00005A0F">
        <w:rPr>
          <w:rFonts w:ascii="PT Astra Serif" w:hAnsi="PT Astra Serif" w:cs="Times New Roman"/>
          <w:b/>
          <w:sz w:val="28"/>
        </w:rPr>
        <w:t xml:space="preserve">: </w:t>
      </w:r>
      <w:r w:rsidR="00C14AC9" w:rsidRPr="00005A0F">
        <w:rPr>
          <w:rFonts w:ascii="PT Astra Serif" w:hAnsi="PT Astra Serif" w:cs="Times New Roman"/>
          <w:sz w:val="28"/>
        </w:rPr>
        <w:t xml:space="preserve">детский сад имеет стопроцентную базу для осуществления образовательной деятельности. Состояние базы </w:t>
      </w:r>
      <w:r w:rsidR="00BB20B8" w:rsidRPr="00005A0F">
        <w:rPr>
          <w:rFonts w:ascii="PT Astra Serif" w:hAnsi="PT Astra Serif" w:cs="Times New Roman"/>
          <w:sz w:val="28"/>
        </w:rPr>
        <w:t>соответствует</w:t>
      </w:r>
      <w:r w:rsidR="00C14AC9" w:rsidRPr="00005A0F">
        <w:rPr>
          <w:rFonts w:ascii="PT Astra Serif" w:hAnsi="PT Astra Serif" w:cs="Times New Roman"/>
          <w:sz w:val="28"/>
        </w:rPr>
        <w:t xml:space="preserve"> педагогическим требованиям и санитарным нормам:</w:t>
      </w:r>
    </w:p>
    <w:tbl>
      <w:tblPr>
        <w:tblStyle w:val="a6"/>
        <w:tblW w:w="0" w:type="auto"/>
        <w:tblInd w:w="140" w:type="dxa"/>
        <w:tblLook w:val="04A0" w:firstRow="1" w:lastRow="0" w:firstColumn="1" w:lastColumn="0" w:noHBand="0" w:noVBand="1"/>
      </w:tblPr>
      <w:tblGrid>
        <w:gridCol w:w="2832"/>
        <w:gridCol w:w="6373"/>
      </w:tblGrid>
      <w:tr w:rsidR="00C14AC9" w:rsidRPr="00005A0F" w14:paraId="62F0A8BA" w14:textId="77777777" w:rsidTr="00C14AC9">
        <w:tc>
          <w:tcPr>
            <w:tcW w:w="2832" w:type="dxa"/>
          </w:tcPr>
          <w:p w14:paraId="39A6BD4B" w14:textId="77777777" w:rsidR="00C14AC9" w:rsidRPr="00005A0F" w:rsidRDefault="00C14AC9" w:rsidP="00C14AC9">
            <w:pPr>
              <w:spacing w:before="3"/>
              <w:jc w:val="center"/>
              <w:rPr>
                <w:rFonts w:ascii="PT Astra Serif" w:hAnsi="PT Astra Serif" w:cs="Times New Roman"/>
                <w:b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sz w:val="28"/>
              </w:rPr>
              <w:t>Оснащение</w:t>
            </w:r>
          </w:p>
        </w:tc>
        <w:tc>
          <w:tcPr>
            <w:tcW w:w="6373" w:type="dxa"/>
          </w:tcPr>
          <w:p w14:paraId="4CB8A722" w14:textId="77777777" w:rsidR="00C14AC9" w:rsidRPr="00005A0F" w:rsidRDefault="00C14AC9" w:rsidP="00C14AC9">
            <w:pPr>
              <w:spacing w:before="3"/>
              <w:jc w:val="center"/>
              <w:rPr>
                <w:rFonts w:ascii="PT Astra Serif" w:hAnsi="PT Astra Serif" w:cs="Times New Roman"/>
                <w:b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sz w:val="28"/>
              </w:rPr>
              <w:t xml:space="preserve">Состав </w:t>
            </w:r>
          </w:p>
        </w:tc>
      </w:tr>
      <w:tr w:rsidR="005D12F6" w:rsidRPr="00005A0F" w14:paraId="0964E988" w14:textId="77777777" w:rsidTr="00C14AC9">
        <w:tc>
          <w:tcPr>
            <w:tcW w:w="2832" w:type="dxa"/>
            <w:vMerge w:val="restart"/>
          </w:tcPr>
          <w:p w14:paraId="4585DE8E" w14:textId="77777777" w:rsidR="005D12F6" w:rsidRPr="00005A0F" w:rsidRDefault="005D12F6" w:rsidP="00F92FB2">
            <w:pPr>
              <w:spacing w:before="3"/>
              <w:jc w:val="both"/>
              <w:rPr>
                <w:rFonts w:ascii="PT Astra Serif" w:hAnsi="PT Astra Serif" w:cs="Times New Roman"/>
                <w:b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sz w:val="28"/>
              </w:rPr>
              <w:t>Специальные помещения, оборудованные для определенных видов образовательной работы (музыкальной, физкультурно-оздоровительной, познавательной)</w:t>
            </w:r>
          </w:p>
        </w:tc>
        <w:tc>
          <w:tcPr>
            <w:tcW w:w="6373" w:type="dxa"/>
          </w:tcPr>
          <w:p w14:paraId="3BB7D882" w14:textId="77777777" w:rsidR="005D12F6" w:rsidRPr="00005A0F" w:rsidRDefault="005D12F6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В музыкальном зале находится необходимое оборудование для совместной деятельности с детьми: электронное фортепиано, ноутбук, проектор и экран, микшерский пульт, колонка переносная, набор детских музыкальных инструментов, музыкальные игрушки, портреты композиторов, фонотека, дидактические музыкальные игры.</w:t>
            </w:r>
          </w:p>
          <w:p w14:paraId="16F9D4C9" w14:textId="77777777" w:rsidR="005D12F6" w:rsidRPr="00005A0F" w:rsidRDefault="005D12F6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</w:p>
        </w:tc>
      </w:tr>
      <w:tr w:rsidR="005D12F6" w:rsidRPr="00005A0F" w14:paraId="68ED14FA" w14:textId="77777777" w:rsidTr="00C14AC9">
        <w:tc>
          <w:tcPr>
            <w:tcW w:w="2832" w:type="dxa"/>
            <w:vMerge/>
          </w:tcPr>
          <w:p w14:paraId="7F5FB6F5" w14:textId="77777777" w:rsidR="005D12F6" w:rsidRPr="00005A0F" w:rsidRDefault="005D12F6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6373" w:type="dxa"/>
          </w:tcPr>
          <w:p w14:paraId="15FAC9D2" w14:textId="77777777" w:rsidR="005D12F6" w:rsidRPr="00005A0F" w:rsidRDefault="005D12F6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Спортивный зал имеет ковровое покрытие, а также фортепиано и музыкальный центр для музыкального сопровождения занятий. Оснащен всем необходимым для физического развития детей: сухой бассейн и мягкие модули, шведская стенка, гимнастические скамейки, мячи разных размеров, мешочки с песком для метания, гимнастические палки, скакалки, дорожки для профилактики плоскостопия, другое нестандартное оборудование (ребристая дорожка, мешочки с различными наполнителями, «гусеничка», «ветерок» и т.д.)</w:t>
            </w:r>
          </w:p>
          <w:p w14:paraId="511D37A8" w14:textId="77777777" w:rsidR="005D12F6" w:rsidRPr="00005A0F" w:rsidRDefault="005D12F6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</w:p>
        </w:tc>
      </w:tr>
      <w:tr w:rsidR="005D12F6" w:rsidRPr="00005A0F" w14:paraId="532A15D9" w14:textId="77777777" w:rsidTr="00C14AC9">
        <w:tc>
          <w:tcPr>
            <w:tcW w:w="2832" w:type="dxa"/>
            <w:vMerge/>
          </w:tcPr>
          <w:p w14:paraId="6A4A98B4" w14:textId="77777777" w:rsidR="005D12F6" w:rsidRPr="00005A0F" w:rsidRDefault="005D12F6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6373" w:type="dxa"/>
          </w:tcPr>
          <w:p w14:paraId="4AD12215" w14:textId="77777777" w:rsidR="005D12F6" w:rsidRPr="00005A0F" w:rsidRDefault="005D12F6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 xml:space="preserve">В детском тренажерном зале, оборудованном по самым современным требованиям и с учетом возрастных особенностей дошкольников, имеются детские тренажеры, батуты, </w:t>
            </w:r>
            <w:proofErr w:type="spellStart"/>
            <w:r w:rsidRPr="00005A0F">
              <w:rPr>
                <w:rFonts w:ascii="PT Astra Serif" w:hAnsi="PT Astra Serif" w:cs="Times New Roman"/>
                <w:sz w:val="28"/>
              </w:rPr>
              <w:t>фитболы</w:t>
            </w:r>
            <w:proofErr w:type="spellEnd"/>
            <w:r w:rsidRPr="00005A0F">
              <w:rPr>
                <w:rFonts w:ascii="PT Astra Serif" w:hAnsi="PT Astra Serif" w:cs="Times New Roman"/>
                <w:sz w:val="28"/>
              </w:rPr>
              <w:t xml:space="preserve"> и т.д.</w:t>
            </w:r>
          </w:p>
          <w:p w14:paraId="541560A9" w14:textId="77777777" w:rsidR="005D12F6" w:rsidRPr="00005A0F" w:rsidRDefault="005D12F6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</w:p>
        </w:tc>
      </w:tr>
      <w:tr w:rsidR="00C14AC9" w:rsidRPr="00005A0F" w14:paraId="04126518" w14:textId="77777777" w:rsidTr="00C14AC9">
        <w:tc>
          <w:tcPr>
            <w:tcW w:w="2832" w:type="dxa"/>
          </w:tcPr>
          <w:p w14:paraId="10951999" w14:textId="77777777" w:rsidR="00C14AC9" w:rsidRPr="00005A0F" w:rsidRDefault="005D12F6" w:rsidP="00F92FB2">
            <w:pPr>
              <w:spacing w:before="3"/>
              <w:jc w:val="both"/>
              <w:rPr>
                <w:rFonts w:ascii="PT Astra Serif" w:hAnsi="PT Astra Serif" w:cs="Times New Roman"/>
                <w:b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sz w:val="28"/>
              </w:rPr>
              <w:lastRenderedPageBreak/>
              <w:t>Учебные материалы</w:t>
            </w:r>
          </w:p>
        </w:tc>
        <w:tc>
          <w:tcPr>
            <w:tcW w:w="6373" w:type="dxa"/>
          </w:tcPr>
          <w:p w14:paraId="4303CE69" w14:textId="77777777" w:rsidR="00C14AC9" w:rsidRPr="00005A0F" w:rsidRDefault="005D12F6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Рабочие тетради для каждый возрастной группы, энциклопедии</w:t>
            </w:r>
          </w:p>
        </w:tc>
      </w:tr>
      <w:tr w:rsidR="00C14AC9" w:rsidRPr="00005A0F" w14:paraId="702D64DD" w14:textId="77777777" w:rsidTr="00C14AC9">
        <w:tc>
          <w:tcPr>
            <w:tcW w:w="2832" w:type="dxa"/>
          </w:tcPr>
          <w:p w14:paraId="50BD001E" w14:textId="77777777" w:rsidR="00C14AC9" w:rsidRPr="00005A0F" w:rsidRDefault="007D2CBC" w:rsidP="00F92FB2">
            <w:pPr>
              <w:spacing w:before="3"/>
              <w:jc w:val="both"/>
              <w:rPr>
                <w:rFonts w:ascii="PT Astra Serif" w:hAnsi="PT Astra Serif" w:cs="Times New Roman"/>
                <w:b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sz w:val="28"/>
              </w:rPr>
              <w:t>Наглядные пособия</w:t>
            </w:r>
          </w:p>
        </w:tc>
        <w:tc>
          <w:tcPr>
            <w:tcW w:w="6373" w:type="dxa"/>
          </w:tcPr>
          <w:p w14:paraId="7DBA53CA" w14:textId="77777777" w:rsidR="00C14AC9" w:rsidRPr="00005A0F" w:rsidRDefault="007D2CBC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 xml:space="preserve">Плакаты, доски, интерактивные доски и экраны с проекторами, </w:t>
            </w:r>
            <w:proofErr w:type="spellStart"/>
            <w:r w:rsidRPr="00005A0F">
              <w:rPr>
                <w:rFonts w:ascii="PT Astra Serif" w:hAnsi="PT Astra Serif" w:cs="Times New Roman"/>
                <w:sz w:val="28"/>
              </w:rPr>
              <w:t>коврографы</w:t>
            </w:r>
            <w:proofErr w:type="spellEnd"/>
            <w:r w:rsidRPr="00005A0F">
              <w:rPr>
                <w:rFonts w:ascii="PT Astra Serif" w:hAnsi="PT Astra Serif" w:cs="Times New Roman"/>
                <w:sz w:val="28"/>
              </w:rPr>
              <w:t>, иллюстрированные альбомы, коллекции и т.д.</w:t>
            </w:r>
          </w:p>
        </w:tc>
      </w:tr>
      <w:tr w:rsidR="00C14AC9" w:rsidRPr="00005A0F" w14:paraId="37D62584" w14:textId="77777777" w:rsidTr="00C14AC9">
        <w:tc>
          <w:tcPr>
            <w:tcW w:w="2832" w:type="dxa"/>
          </w:tcPr>
          <w:p w14:paraId="1883757D" w14:textId="77777777" w:rsidR="00C14AC9" w:rsidRPr="00005A0F" w:rsidRDefault="007D2CBC" w:rsidP="00F92FB2">
            <w:pPr>
              <w:spacing w:before="3"/>
              <w:jc w:val="both"/>
              <w:rPr>
                <w:rFonts w:ascii="PT Astra Serif" w:hAnsi="PT Astra Serif" w:cs="Times New Roman"/>
                <w:b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sz w:val="28"/>
              </w:rPr>
              <w:t>Игрушки и игровые предметы</w:t>
            </w:r>
          </w:p>
        </w:tc>
        <w:tc>
          <w:tcPr>
            <w:tcW w:w="6373" w:type="dxa"/>
          </w:tcPr>
          <w:p w14:paraId="063EF1FD" w14:textId="2CF6F0F8" w:rsidR="00C14AC9" w:rsidRPr="00005A0F" w:rsidRDefault="006A047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 xml:space="preserve">Во всех группах имеется игровая мебель для сюжетных игр, игрушки, настольно-печатные игры, </w:t>
            </w:r>
            <w:proofErr w:type="spellStart"/>
            <w:r w:rsidRPr="00005A0F">
              <w:rPr>
                <w:rFonts w:ascii="PT Astra Serif" w:hAnsi="PT Astra Serif" w:cs="Times New Roman"/>
                <w:sz w:val="28"/>
              </w:rPr>
              <w:t>бизиборды</w:t>
            </w:r>
            <w:proofErr w:type="spellEnd"/>
            <w:r w:rsidR="00BB20B8">
              <w:rPr>
                <w:rFonts w:ascii="PT Astra Serif" w:hAnsi="PT Astra Serif" w:cs="Times New Roman"/>
                <w:sz w:val="28"/>
              </w:rPr>
              <w:t>, песочные столы</w:t>
            </w:r>
            <w:r w:rsidRPr="00005A0F">
              <w:rPr>
                <w:rFonts w:ascii="PT Astra Serif" w:hAnsi="PT Astra Serif" w:cs="Times New Roman"/>
                <w:sz w:val="28"/>
              </w:rPr>
              <w:t xml:space="preserve"> в соответствии с возрастом воспитанников. С целью организации игровой деятельности во время прогулок используется различный выносной материал. Для организации разных видов трудовой деятельности воспитанников имеется необходимое оборудование.</w:t>
            </w:r>
          </w:p>
        </w:tc>
      </w:tr>
      <w:tr w:rsidR="00C14AC9" w:rsidRPr="00005A0F" w14:paraId="7BB20A5A" w14:textId="77777777" w:rsidTr="00C14AC9">
        <w:tc>
          <w:tcPr>
            <w:tcW w:w="2832" w:type="dxa"/>
          </w:tcPr>
          <w:p w14:paraId="2D6A120B" w14:textId="77777777" w:rsidR="00C14AC9" w:rsidRPr="00005A0F" w:rsidRDefault="006A0477" w:rsidP="00F92FB2">
            <w:pPr>
              <w:spacing w:before="3"/>
              <w:jc w:val="both"/>
              <w:rPr>
                <w:rFonts w:ascii="PT Astra Serif" w:hAnsi="PT Astra Serif" w:cs="Times New Roman"/>
                <w:b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sz w:val="28"/>
              </w:rPr>
              <w:t>Детская библиотека</w:t>
            </w:r>
          </w:p>
        </w:tc>
        <w:tc>
          <w:tcPr>
            <w:tcW w:w="6373" w:type="dxa"/>
          </w:tcPr>
          <w:p w14:paraId="594308B6" w14:textId="77777777" w:rsidR="00C14AC9" w:rsidRPr="00005A0F" w:rsidRDefault="006A047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Имеется в каждой возрастной группе</w:t>
            </w:r>
          </w:p>
        </w:tc>
      </w:tr>
    </w:tbl>
    <w:p w14:paraId="57175A87" w14:textId="24995646" w:rsidR="00115484" w:rsidRDefault="006A0477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Использование компьютера в образовательной работе с детьми </w:t>
      </w:r>
      <w:r w:rsidRPr="00005A0F">
        <w:rPr>
          <w:rFonts w:ascii="PT Astra Serif" w:hAnsi="PT Astra Serif" w:cs="Times New Roman"/>
          <w:sz w:val="28"/>
        </w:rPr>
        <w:t>соответствует требованиям работы с персональными электронно-вычислительными машинами, установ</w:t>
      </w:r>
      <w:r w:rsidR="00115484">
        <w:rPr>
          <w:rFonts w:ascii="PT Astra Serif" w:hAnsi="PT Astra Serif" w:cs="Times New Roman"/>
          <w:sz w:val="28"/>
        </w:rPr>
        <w:t>ленными СанПиН 1.2.3685-21.</w:t>
      </w:r>
    </w:p>
    <w:p w14:paraId="78440F89" w14:textId="298F8BFB" w:rsidR="006A0477" w:rsidRPr="00005A0F" w:rsidRDefault="006A0477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</w:p>
    <w:p w14:paraId="6614E9E3" w14:textId="77777777" w:rsidR="00C14AC9" w:rsidRPr="00005A0F" w:rsidRDefault="006A0477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3.2.</w:t>
      </w:r>
      <w:r w:rsidRPr="00005A0F">
        <w:rPr>
          <w:rFonts w:ascii="PT Astra Serif" w:hAnsi="PT Astra Serif" w:cs="Times New Roman"/>
          <w:sz w:val="28"/>
        </w:rPr>
        <w:t xml:space="preserve"> </w:t>
      </w:r>
      <w:r w:rsidRPr="00005A0F">
        <w:rPr>
          <w:rFonts w:ascii="PT Astra Serif" w:hAnsi="PT Astra Serif" w:cs="Times New Roman"/>
          <w:b/>
          <w:sz w:val="28"/>
        </w:rPr>
        <w:t xml:space="preserve">Условия для детей с ограниченными возможностями здоровья: </w:t>
      </w:r>
      <w:r w:rsidRPr="00005A0F">
        <w:rPr>
          <w:rFonts w:ascii="PT Astra Serif" w:hAnsi="PT Astra Serif" w:cs="Times New Roman"/>
          <w:sz w:val="28"/>
        </w:rPr>
        <w:t>дети с ОВЗ детский сад не посещают.</w:t>
      </w:r>
    </w:p>
    <w:p w14:paraId="4B5D91B1" w14:textId="77777777" w:rsidR="00AB7E79" w:rsidRPr="00005A0F" w:rsidRDefault="00AB7E79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Для комфортного пребывания детей в детском саду имеются помещения: раздевальные, игровые, спальни, туалетные.</w:t>
      </w:r>
    </w:p>
    <w:p w14:paraId="5FAB002D" w14:textId="2B15BEED" w:rsidR="00AB7E79" w:rsidRPr="00C27439" w:rsidRDefault="00AB7E79" w:rsidP="00C27439">
      <w:pPr>
        <w:pStyle w:val="HTML"/>
        <w:tabs>
          <w:tab w:val="left" w:pos="10206"/>
        </w:tabs>
        <w:jc w:val="both"/>
        <w:rPr>
          <w:rFonts w:ascii="PT Astra Serif" w:hAnsi="PT Astra Serif" w:cs="Times New Roman"/>
          <w:sz w:val="28"/>
          <w:szCs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3.3. Обеспечение безопасности жизни и деятельности ребенка в здании и на прилегающей к детскому саду территории: </w:t>
      </w:r>
      <w:r w:rsidRPr="00005A0F">
        <w:rPr>
          <w:rFonts w:ascii="PT Astra Serif" w:hAnsi="PT Astra Serif" w:cs="Times New Roman"/>
          <w:sz w:val="28"/>
        </w:rPr>
        <w:t>безопасность детского сада обеспечена ФГКУ «Управлением вневедомственной охраны войск национальной гвардии Российской Федерации по Тульской области» по муниципальному контракту №104/</w:t>
      </w:r>
      <w:r w:rsidR="00C27439">
        <w:rPr>
          <w:rFonts w:ascii="PT Astra Serif" w:hAnsi="PT Astra Serif" w:cs="Times New Roman"/>
          <w:sz w:val="28"/>
        </w:rPr>
        <w:t>21</w:t>
      </w:r>
      <w:r w:rsidRPr="00005A0F">
        <w:rPr>
          <w:rFonts w:ascii="PT Astra Serif" w:hAnsi="PT Astra Serif" w:cs="Times New Roman"/>
          <w:sz w:val="28"/>
        </w:rPr>
        <w:t xml:space="preserve"> от </w:t>
      </w:r>
      <w:r w:rsidR="00C27439">
        <w:rPr>
          <w:rFonts w:ascii="PT Astra Serif" w:hAnsi="PT Astra Serif" w:cs="Times New Roman"/>
          <w:sz w:val="28"/>
        </w:rPr>
        <w:t>11</w:t>
      </w:r>
      <w:r w:rsidRPr="00005A0F">
        <w:rPr>
          <w:rFonts w:ascii="PT Astra Serif" w:hAnsi="PT Astra Serif" w:cs="Times New Roman"/>
          <w:sz w:val="28"/>
        </w:rPr>
        <w:t>.</w:t>
      </w:r>
      <w:r w:rsidR="00C27439">
        <w:rPr>
          <w:rFonts w:ascii="PT Astra Serif" w:hAnsi="PT Astra Serif" w:cs="Times New Roman"/>
          <w:sz w:val="28"/>
        </w:rPr>
        <w:t>01</w:t>
      </w:r>
      <w:r w:rsidRPr="00005A0F">
        <w:rPr>
          <w:rFonts w:ascii="PT Astra Serif" w:hAnsi="PT Astra Serif" w:cs="Times New Roman"/>
          <w:sz w:val="28"/>
        </w:rPr>
        <w:t>.20</w:t>
      </w:r>
      <w:r w:rsidR="00C27439">
        <w:rPr>
          <w:rFonts w:ascii="PT Astra Serif" w:hAnsi="PT Astra Serif" w:cs="Times New Roman"/>
          <w:sz w:val="28"/>
        </w:rPr>
        <w:t>21</w:t>
      </w:r>
      <w:r w:rsidRPr="00005A0F">
        <w:rPr>
          <w:rFonts w:ascii="PT Astra Serif" w:hAnsi="PT Astra Serif" w:cs="Times New Roman"/>
          <w:sz w:val="28"/>
        </w:rPr>
        <w:t xml:space="preserve"> года.</w:t>
      </w:r>
      <w:r w:rsidR="00C27439" w:rsidRPr="00C2743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</w:p>
    <w:p w14:paraId="3E32A620" w14:textId="77777777" w:rsidR="00AB7E79" w:rsidRPr="00005A0F" w:rsidRDefault="00AB7E79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Здание детского сада оборудовано:</w:t>
      </w:r>
    </w:p>
    <w:p w14:paraId="381BE30E" w14:textId="77777777" w:rsidR="00AB7E79" w:rsidRPr="00005A0F" w:rsidRDefault="00AB7E79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- прямой связью с пожарной частью;</w:t>
      </w:r>
    </w:p>
    <w:p w14:paraId="20E26A3A" w14:textId="77777777" w:rsidR="00AB7E79" w:rsidRPr="00005A0F" w:rsidRDefault="00AB7E79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- противопожарным оборудованием;</w:t>
      </w:r>
    </w:p>
    <w:p w14:paraId="2911FA41" w14:textId="77777777" w:rsidR="00AB7E79" w:rsidRPr="00005A0F" w:rsidRDefault="00AB7E79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- охранно-пожарной сигнализацией;</w:t>
      </w:r>
    </w:p>
    <w:p w14:paraId="31BA5885" w14:textId="77777777" w:rsidR="00AB7E79" w:rsidRPr="00005A0F" w:rsidRDefault="00AB7E79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- домофонами;</w:t>
      </w:r>
    </w:p>
    <w:p w14:paraId="54E2B60A" w14:textId="77777777" w:rsidR="00AB7E79" w:rsidRPr="00005A0F" w:rsidRDefault="00AB7E79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- металлическими входными дверьми.</w:t>
      </w:r>
    </w:p>
    <w:p w14:paraId="186E81AA" w14:textId="77777777" w:rsidR="00AB7E79" w:rsidRPr="00005A0F" w:rsidRDefault="00AB7E79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На территории детского сада имеются:</w:t>
      </w:r>
    </w:p>
    <w:p w14:paraId="62711D0A" w14:textId="77777777" w:rsidR="00AB7E79" w:rsidRPr="00005A0F" w:rsidRDefault="00AB7E79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- бетонное ограждение по периметру высотой 2,5 м;</w:t>
      </w:r>
    </w:p>
    <w:p w14:paraId="2873F102" w14:textId="77777777" w:rsidR="00AB7E79" w:rsidRPr="00005A0F" w:rsidRDefault="00AB7E79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- уличное освещение.</w:t>
      </w:r>
    </w:p>
    <w:p w14:paraId="02F1B48B" w14:textId="2AA5F379" w:rsidR="00AB7E79" w:rsidRPr="00005A0F" w:rsidRDefault="00B8447D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lastRenderedPageBreak/>
        <w:t>В 2023</w:t>
      </w:r>
      <w:r w:rsidR="00622158" w:rsidRPr="00005A0F">
        <w:rPr>
          <w:rFonts w:ascii="PT Astra Serif" w:hAnsi="PT Astra Serif" w:cs="Times New Roman"/>
          <w:sz w:val="28"/>
        </w:rPr>
        <w:t xml:space="preserve"> </w:t>
      </w:r>
      <w:r w:rsidR="00AB7E79" w:rsidRPr="00005A0F">
        <w:rPr>
          <w:rFonts w:ascii="PT Astra Serif" w:hAnsi="PT Astra Serif" w:cs="Times New Roman"/>
          <w:sz w:val="28"/>
        </w:rPr>
        <w:t xml:space="preserve">году </w:t>
      </w:r>
      <w:r w:rsidR="00622158" w:rsidRPr="00005A0F">
        <w:rPr>
          <w:rFonts w:ascii="PT Astra Serif" w:hAnsi="PT Astra Serif" w:cs="Times New Roman"/>
          <w:sz w:val="28"/>
        </w:rPr>
        <w:t>разработан паспорт безопасности организации. В целях отработки практических действий при возникн</w:t>
      </w:r>
      <w:r>
        <w:rPr>
          <w:rFonts w:ascii="PT Astra Serif" w:hAnsi="PT Astra Serif" w:cs="Times New Roman"/>
          <w:sz w:val="28"/>
        </w:rPr>
        <w:t>овении чрезвычайных ситуаций один раза в квартал</w:t>
      </w:r>
      <w:r w:rsidR="00622158" w:rsidRPr="00005A0F">
        <w:rPr>
          <w:rFonts w:ascii="PT Astra Serif" w:hAnsi="PT Astra Serif" w:cs="Times New Roman"/>
          <w:sz w:val="28"/>
        </w:rPr>
        <w:t xml:space="preserve"> проводятся тренировки по эвакуации воспитанников и персонала детского ада.</w:t>
      </w:r>
    </w:p>
    <w:p w14:paraId="0DA7F1AB" w14:textId="77777777" w:rsidR="00622158" w:rsidRPr="00005A0F" w:rsidRDefault="00622158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3.4. Медицинское обслуживание </w:t>
      </w:r>
      <w:r w:rsidRPr="00005A0F">
        <w:rPr>
          <w:rFonts w:ascii="PT Astra Serif" w:hAnsi="PT Astra Serif" w:cs="Times New Roman"/>
          <w:sz w:val="28"/>
        </w:rPr>
        <w:t>осуществляется по договору о совместной деятельности с Кимовской ЦРБ. Для лечебно-оздоровительной работы в детском саду имеется медицинский блок, состоящий из приемной, кабинета медсестры, процедурного кабинета, изолятора и туалетной комнаты. Медицинский блок имеет собственный выход на улицу.</w:t>
      </w:r>
      <w:r w:rsidR="00E75790" w:rsidRPr="00005A0F">
        <w:rPr>
          <w:rFonts w:ascii="PT Astra Serif" w:hAnsi="PT Astra Serif" w:cs="Times New Roman"/>
          <w:sz w:val="28"/>
        </w:rPr>
        <w:t xml:space="preserve"> Профилактические осмотры детей проводятся в соответствии с нормативными документами.</w:t>
      </w:r>
    </w:p>
    <w:p w14:paraId="568A3E30" w14:textId="1C4B8C85" w:rsidR="00C27439" w:rsidRDefault="00E75790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3.5. Материально-техническая база: </w:t>
      </w:r>
      <w:r w:rsidRPr="00005A0F">
        <w:rPr>
          <w:rFonts w:ascii="PT Astra Serif" w:hAnsi="PT Astra Serif" w:cs="Times New Roman"/>
          <w:sz w:val="28"/>
        </w:rPr>
        <w:t xml:space="preserve">здание </w:t>
      </w:r>
      <w:r w:rsidR="00276874" w:rsidRPr="00005A0F">
        <w:rPr>
          <w:rFonts w:ascii="PT Astra Serif" w:hAnsi="PT Astra Serif" w:cs="Times New Roman"/>
          <w:sz w:val="28"/>
        </w:rPr>
        <w:t>детского сада построено и введено в эксплуатацию в 1986 году. Здание типовое, двухэтажное, имеется необходимый набор</w:t>
      </w:r>
      <w:r w:rsidR="00741E17" w:rsidRPr="00005A0F">
        <w:rPr>
          <w:rFonts w:ascii="PT Astra Serif" w:hAnsi="PT Astra Serif" w:cs="Times New Roman"/>
          <w:sz w:val="28"/>
        </w:rPr>
        <w:t xml:space="preserve"> и площадь помещений, обеспечено центральным отоплением, канализацией, централизованным холодным отоплением. Состояние здания детского сада на конец отчетного периода признано хорошим. Проведен текущий ремонт </w:t>
      </w:r>
      <w:r w:rsidR="00B8447D">
        <w:rPr>
          <w:rFonts w:ascii="PT Astra Serif" w:hAnsi="PT Astra Serif" w:cs="Times New Roman"/>
          <w:sz w:val="28"/>
        </w:rPr>
        <w:t>туалетных комнат,</w:t>
      </w:r>
      <w:r w:rsidR="009F2009">
        <w:rPr>
          <w:rFonts w:ascii="PT Astra Serif" w:hAnsi="PT Astra Serif" w:cs="Times New Roman"/>
          <w:sz w:val="28"/>
        </w:rPr>
        <w:t xml:space="preserve"> </w:t>
      </w:r>
      <w:r w:rsidR="00741E17" w:rsidRPr="00005A0F">
        <w:rPr>
          <w:rFonts w:ascii="PT Astra Serif" w:hAnsi="PT Astra Serif" w:cs="Times New Roman"/>
          <w:sz w:val="28"/>
        </w:rPr>
        <w:t>группов</w:t>
      </w:r>
      <w:r w:rsidR="008372BC">
        <w:rPr>
          <w:rFonts w:ascii="PT Astra Serif" w:hAnsi="PT Astra Serif" w:cs="Times New Roman"/>
          <w:sz w:val="28"/>
        </w:rPr>
        <w:t>ых</w:t>
      </w:r>
      <w:r w:rsidR="00741E17" w:rsidRPr="00005A0F">
        <w:rPr>
          <w:rFonts w:ascii="PT Astra Serif" w:hAnsi="PT Astra Serif" w:cs="Times New Roman"/>
          <w:sz w:val="28"/>
        </w:rPr>
        <w:t xml:space="preserve"> </w:t>
      </w:r>
      <w:r w:rsidR="008372BC" w:rsidRPr="00005A0F">
        <w:rPr>
          <w:rFonts w:ascii="PT Astra Serif" w:hAnsi="PT Astra Serif" w:cs="Times New Roman"/>
          <w:sz w:val="28"/>
        </w:rPr>
        <w:t>яч</w:t>
      </w:r>
      <w:r w:rsidR="008372BC">
        <w:rPr>
          <w:rFonts w:ascii="PT Astra Serif" w:hAnsi="PT Astra Serif" w:cs="Times New Roman"/>
          <w:sz w:val="28"/>
        </w:rPr>
        <w:t>еек</w:t>
      </w:r>
      <w:r w:rsidR="005B1F0A">
        <w:rPr>
          <w:rFonts w:ascii="PT Astra Serif" w:hAnsi="PT Astra Serif" w:cs="Times New Roman"/>
          <w:sz w:val="28"/>
        </w:rPr>
        <w:t>.</w:t>
      </w:r>
      <w:r w:rsidR="00C27439" w:rsidRPr="00C27439">
        <w:rPr>
          <w:rFonts w:ascii="PT Astra Serif" w:hAnsi="PT Astra Serif" w:cs="Times New Roman"/>
          <w:sz w:val="28"/>
        </w:rPr>
        <w:t xml:space="preserve"> </w:t>
      </w:r>
    </w:p>
    <w:p w14:paraId="30922F13" w14:textId="195A87FC" w:rsidR="00741E17" w:rsidRPr="00005A0F" w:rsidRDefault="00AA38E7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Наличие видов благоустройства</w:t>
      </w:r>
      <w:r w:rsidR="00D80623" w:rsidRPr="00005A0F">
        <w:rPr>
          <w:rFonts w:ascii="PT Astra Serif" w:hAnsi="PT Astra Serif" w:cs="Times New Roman"/>
          <w:b/>
          <w:sz w:val="28"/>
        </w:rPr>
        <w:t>:</w:t>
      </w:r>
      <w:r w:rsidR="00D80623" w:rsidRPr="00005A0F">
        <w:rPr>
          <w:rFonts w:ascii="PT Astra Serif" w:hAnsi="PT Astra Serif" w:cs="Times New Roman"/>
          <w:sz w:val="28"/>
        </w:rPr>
        <w:t xml:space="preserve"> территория детского сад</w:t>
      </w:r>
      <w:r w:rsidR="00B52263">
        <w:rPr>
          <w:rFonts w:ascii="PT Astra Serif" w:hAnsi="PT Astra Serif" w:cs="Times New Roman"/>
          <w:sz w:val="28"/>
        </w:rPr>
        <w:t>а благоустроена – имеются</w:t>
      </w:r>
      <w:r w:rsidR="00D80623" w:rsidRPr="00005A0F">
        <w:rPr>
          <w:rFonts w:ascii="PT Astra Serif" w:hAnsi="PT Astra Serif" w:cs="Times New Roman"/>
          <w:sz w:val="28"/>
        </w:rPr>
        <w:t xml:space="preserve"> цветники, зеленые насаждения (кустарники и деревья).</w:t>
      </w:r>
    </w:p>
    <w:p w14:paraId="7324A72B" w14:textId="39C267AB" w:rsidR="00D80623" w:rsidRPr="00005A0F" w:rsidRDefault="00D80623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Бытовые условия в группах и специализированных кабинетах:</w:t>
      </w:r>
      <w:r w:rsidRPr="00005A0F">
        <w:rPr>
          <w:rFonts w:ascii="PT Astra Serif" w:hAnsi="PT Astra Serif" w:cs="Times New Roman"/>
          <w:sz w:val="28"/>
        </w:rPr>
        <w:t xml:space="preserve"> соответствуют требованиям СанПиН 2.4.</w:t>
      </w:r>
      <w:r w:rsidR="00C27439">
        <w:rPr>
          <w:rFonts w:ascii="PT Astra Serif" w:hAnsi="PT Astra Serif" w:cs="Times New Roman"/>
          <w:sz w:val="28"/>
        </w:rPr>
        <w:t>3648-20</w:t>
      </w:r>
      <w:r w:rsidRPr="00005A0F">
        <w:rPr>
          <w:rFonts w:ascii="PT Astra Serif" w:hAnsi="PT Astra Serif" w:cs="Times New Roman"/>
          <w:sz w:val="28"/>
        </w:rPr>
        <w:t>.</w:t>
      </w:r>
      <w:r w:rsidR="00C27439" w:rsidRPr="00C27439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="00C27439">
        <w:rPr>
          <w:rFonts w:ascii="Verdana" w:hAnsi="Verdana"/>
          <w:color w:val="222222"/>
          <w:sz w:val="23"/>
          <w:szCs w:val="23"/>
          <w:shd w:val="clear" w:color="auto" w:fill="FFFFFF"/>
        </w:rPr>
        <w:t> </w:t>
      </w:r>
    </w:p>
    <w:p w14:paraId="602E1075" w14:textId="77777777" w:rsidR="00D80623" w:rsidRPr="00005A0F" w:rsidRDefault="00D80623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3.6. Характеристика территории детского сада: </w:t>
      </w:r>
      <w:r w:rsidRPr="00005A0F">
        <w:rPr>
          <w:rFonts w:ascii="PT Astra Serif" w:hAnsi="PT Astra Serif" w:cs="Times New Roman"/>
          <w:sz w:val="28"/>
        </w:rPr>
        <w:t>территория ограждена и имеет наружное освещение входов. На территории имеется функциональная игровая зона, расположенная по периметру и имеющая:</w:t>
      </w:r>
    </w:p>
    <w:p w14:paraId="623A51D0" w14:textId="77777777" w:rsidR="00D80623" w:rsidRPr="00005A0F" w:rsidRDefault="00D80623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-</w:t>
      </w:r>
      <w:r w:rsidRPr="00005A0F">
        <w:rPr>
          <w:rFonts w:ascii="PT Astra Serif" w:hAnsi="PT Astra Serif" w:cs="Times New Roman"/>
          <w:sz w:val="28"/>
        </w:rPr>
        <w:t xml:space="preserve"> индивидуальные площадки для каждой группы: закрывающиеся песочницы, теневые навесы, игровое оборудование, соответствующее возрастным особенностям</w:t>
      </w:r>
      <w:r w:rsidR="008236EE" w:rsidRPr="00005A0F">
        <w:rPr>
          <w:rFonts w:ascii="PT Astra Serif" w:hAnsi="PT Astra Serif" w:cs="Times New Roman"/>
          <w:sz w:val="28"/>
        </w:rPr>
        <w:t xml:space="preserve"> детей;</w:t>
      </w:r>
    </w:p>
    <w:p w14:paraId="72617552" w14:textId="20EAC9E5" w:rsidR="008236EE" w:rsidRPr="00005A0F" w:rsidRDefault="008236EE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-</w:t>
      </w:r>
      <w:r w:rsidRPr="00005A0F">
        <w:rPr>
          <w:rFonts w:ascii="PT Astra Serif" w:hAnsi="PT Astra Serif" w:cs="Times New Roman"/>
          <w:sz w:val="28"/>
        </w:rPr>
        <w:t xml:space="preserve"> физкультурную площадку: футбольные ворота, волейбольная площадка,</w:t>
      </w:r>
      <w:r w:rsidR="00C27439">
        <w:rPr>
          <w:rFonts w:ascii="PT Astra Serif" w:hAnsi="PT Astra Serif" w:cs="Times New Roman"/>
          <w:sz w:val="28"/>
        </w:rPr>
        <w:t xml:space="preserve"> современный спортивный комплекс в соответствии с возрастом воспитанников</w:t>
      </w:r>
    </w:p>
    <w:p w14:paraId="1FDEC60C" w14:textId="411F94D4" w:rsidR="00C158A3" w:rsidRPr="00005A0F" w:rsidRDefault="00C158A3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3.7. Качество и организация питания: </w:t>
      </w:r>
      <w:r w:rsidRPr="00005A0F">
        <w:rPr>
          <w:rFonts w:ascii="PT Astra Serif" w:hAnsi="PT Astra Serif" w:cs="Times New Roman"/>
          <w:sz w:val="28"/>
        </w:rPr>
        <w:t>питание предоставляется 4 раза в день в соответствии с 10-дневным меню</w:t>
      </w:r>
      <w:r w:rsidR="00C85D69" w:rsidRPr="00005A0F">
        <w:rPr>
          <w:rFonts w:ascii="PT Astra Serif" w:hAnsi="PT Astra Serif" w:cs="Times New Roman"/>
          <w:sz w:val="28"/>
        </w:rPr>
        <w:t>, утвержденным заведующим</w:t>
      </w:r>
      <w:r w:rsidR="002815A9" w:rsidRPr="00005A0F">
        <w:rPr>
          <w:rFonts w:ascii="PT Astra Serif" w:hAnsi="PT Astra Serif" w:cs="Times New Roman"/>
          <w:sz w:val="28"/>
        </w:rPr>
        <w:t>. Для проверки качества питания в детском саду создана и функционирует</w:t>
      </w:r>
      <w:r w:rsidR="00B52263">
        <w:rPr>
          <w:rFonts w:ascii="PT Astra Serif" w:hAnsi="PT Astra Serif" w:cs="Times New Roman"/>
          <w:sz w:val="28"/>
        </w:rPr>
        <w:t xml:space="preserve"> </w:t>
      </w:r>
      <w:proofErr w:type="spellStart"/>
      <w:r w:rsidR="002815A9" w:rsidRPr="00005A0F">
        <w:rPr>
          <w:rFonts w:ascii="PT Astra Serif" w:hAnsi="PT Astra Serif" w:cs="Times New Roman"/>
          <w:sz w:val="28"/>
        </w:rPr>
        <w:t>бракеражная</w:t>
      </w:r>
      <w:proofErr w:type="spellEnd"/>
      <w:r w:rsidR="002815A9" w:rsidRPr="00005A0F">
        <w:rPr>
          <w:rFonts w:ascii="PT Astra Serif" w:hAnsi="PT Astra Serif" w:cs="Times New Roman"/>
          <w:sz w:val="28"/>
        </w:rPr>
        <w:t xml:space="preserve"> комиссия.</w:t>
      </w:r>
    </w:p>
    <w:p w14:paraId="33DADBF5" w14:textId="7107919C" w:rsidR="006C6E12" w:rsidRPr="00B8447D" w:rsidRDefault="002815A9" w:rsidP="00B8447D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Для организации питания используются средства родительской платы. Бесплатным пита</w:t>
      </w:r>
      <w:r w:rsidR="00B8447D">
        <w:rPr>
          <w:rFonts w:ascii="PT Astra Serif" w:hAnsi="PT Astra Serif" w:cs="Times New Roman"/>
          <w:sz w:val="28"/>
        </w:rPr>
        <w:t>нием обеспечиваются дети-сироты, а также дети мобилизованных родителей.</w:t>
      </w:r>
    </w:p>
    <w:p w14:paraId="50115F12" w14:textId="7E55924F" w:rsidR="002815A9" w:rsidRPr="00005A0F" w:rsidRDefault="002815A9" w:rsidP="002815A9">
      <w:pPr>
        <w:spacing w:before="3"/>
        <w:ind w:left="140"/>
        <w:jc w:val="center"/>
        <w:rPr>
          <w:rFonts w:ascii="PT Astra Serif" w:hAnsi="PT Astra Serif" w:cs="Times New Roman"/>
          <w:b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4. Результаты деятельности детского сада</w:t>
      </w:r>
    </w:p>
    <w:p w14:paraId="457903EA" w14:textId="77777777" w:rsidR="002815A9" w:rsidRPr="00005A0F" w:rsidRDefault="002815A9" w:rsidP="002815A9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lastRenderedPageBreak/>
        <w:t xml:space="preserve">4.1. Результаты работы по снижению заболеваемости: </w:t>
      </w:r>
      <w:r w:rsidRPr="00005A0F">
        <w:rPr>
          <w:rFonts w:ascii="PT Astra Serif" w:hAnsi="PT Astra Serif" w:cs="Times New Roman"/>
          <w:sz w:val="28"/>
        </w:rPr>
        <w:t xml:space="preserve">в сравнении с предыдущим в отчетном учебном году уровень заболеваемости воспитанников </w:t>
      </w:r>
      <w:r w:rsidR="00214D94" w:rsidRPr="00005A0F">
        <w:rPr>
          <w:rFonts w:ascii="PT Astra Serif" w:hAnsi="PT Astra Serif" w:cs="Times New Roman"/>
          <w:sz w:val="28"/>
        </w:rPr>
        <w:t>сниз</w:t>
      </w:r>
      <w:r w:rsidRPr="00005A0F">
        <w:rPr>
          <w:rFonts w:ascii="PT Astra Serif" w:hAnsi="PT Astra Serif" w:cs="Times New Roman"/>
          <w:sz w:val="28"/>
        </w:rPr>
        <w:t>ился:</w:t>
      </w:r>
    </w:p>
    <w:tbl>
      <w:tblPr>
        <w:tblStyle w:val="a6"/>
        <w:tblW w:w="0" w:type="auto"/>
        <w:tblInd w:w="140" w:type="dxa"/>
        <w:tblLook w:val="04A0" w:firstRow="1" w:lastRow="0" w:firstColumn="1" w:lastColumn="0" w:noHBand="0" w:noVBand="1"/>
      </w:tblPr>
      <w:tblGrid>
        <w:gridCol w:w="2289"/>
        <w:gridCol w:w="2327"/>
        <w:gridCol w:w="2294"/>
        <w:gridCol w:w="2295"/>
      </w:tblGrid>
      <w:tr w:rsidR="002815A9" w:rsidRPr="00005A0F" w14:paraId="658A711E" w14:textId="77777777" w:rsidTr="00C47023">
        <w:tc>
          <w:tcPr>
            <w:tcW w:w="2289" w:type="dxa"/>
          </w:tcPr>
          <w:p w14:paraId="4E9801B2" w14:textId="77777777" w:rsidR="002815A9" w:rsidRPr="00005A0F" w:rsidRDefault="002815A9" w:rsidP="002815A9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Учебный год</w:t>
            </w:r>
          </w:p>
        </w:tc>
        <w:tc>
          <w:tcPr>
            <w:tcW w:w="2327" w:type="dxa"/>
          </w:tcPr>
          <w:p w14:paraId="3885F3C3" w14:textId="77777777" w:rsidR="002815A9" w:rsidRPr="00005A0F" w:rsidRDefault="002815A9" w:rsidP="002815A9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Списочный состав воспитанников</w:t>
            </w:r>
          </w:p>
        </w:tc>
        <w:tc>
          <w:tcPr>
            <w:tcW w:w="2294" w:type="dxa"/>
          </w:tcPr>
          <w:p w14:paraId="05E5617A" w14:textId="77777777" w:rsidR="002815A9" w:rsidRPr="00005A0F" w:rsidRDefault="002815A9" w:rsidP="002815A9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Число пропусков дней по болезни</w:t>
            </w:r>
          </w:p>
        </w:tc>
        <w:tc>
          <w:tcPr>
            <w:tcW w:w="2295" w:type="dxa"/>
          </w:tcPr>
          <w:p w14:paraId="4BD92C6F" w14:textId="77777777" w:rsidR="002815A9" w:rsidRPr="00005A0F" w:rsidRDefault="002815A9" w:rsidP="002815A9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Число пропусков на одного ребенка</w:t>
            </w:r>
          </w:p>
        </w:tc>
      </w:tr>
      <w:tr w:rsidR="002815A9" w:rsidRPr="00005A0F" w14:paraId="6C93C37C" w14:textId="77777777" w:rsidTr="00C47023">
        <w:tc>
          <w:tcPr>
            <w:tcW w:w="2289" w:type="dxa"/>
          </w:tcPr>
          <w:p w14:paraId="4C2E55D4" w14:textId="179B8A50" w:rsidR="002815A9" w:rsidRPr="00005A0F" w:rsidRDefault="002815A9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20</w:t>
            </w:r>
            <w:r w:rsidR="006671DD">
              <w:rPr>
                <w:rFonts w:ascii="PT Astra Serif" w:hAnsi="PT Astra Serif" w:cs="Times New Roman"/>
                <w:sz w:val="28"/>
              </w:rPr>
              <w:t>19</w:t>
            </w:r>
            <w:r w:rsidRPr="00005A0F">
              <w:rPr>
                <w:rFonts w:ascii="PT Astra Serif" w:hAnsi="PT Astra Serif" w:cs="Times New Roman"/>
                <w:sz w:val="28"/>
              </w:rPr>
              <w:t>-202</w:t>
            </w:r>
            <w:r w:rsidR="006671DD">
              <w:rPr>
                <w:rFonts w:ascii="PT Astra Serif" w:hAnsi="PT Astra Serif" w:cs="Times New Roman"/>
                <w:sz w:val="28"/>
              </w:rPr>
              <w:t>0</w:t>
            </w:r>
          </w:p>
        </w:tc>
        <w:tc>
          <w:tcPr>
            <w:tcW w:w="2327" w:type="dxa"/>
          </w:tcPr>
          <w:p w14:paraId="289F8015" w14:textId="3444DEA8" w:rsidR="002815A9" w:rsidRPr="00005A0F" w:rsidRDefault="006C6E12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</w:t>
            </w:r>
            <w:r w:rsidR="006671DD">
              <w:rPr>
                <w:rFonts w:ascii="PT Astra Serif" w:hAnsi="PT Astra Serif" w:cs="Times New Roman"/>
                <w:sz w:val="28"/>
              </w:rPr>
              <w:t>87</w:t>
            </w:r>
          </w:p>
        </w:tc>
        <w:tc>
          <w:tcPr>
            <w:tcW w:w="2294" w:type="dxa"/>
          </w:tcPr>
          <w:p w14:paraId="0A0165D9" w14:textId="07AFB092" w:rsidR="002815A9" w:rsidRPr="00005A0F" w:rsidRDefault="00741337" w:rsidP="00741337">
            <w:pPr>
              <w:spacing w:before="3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           </w:t>
            </w:r>
            <w:r w:rsidR="006671DD">
              <w:rPr>
                <w:rFonts w:ascii="PT Astra Serif" w:hAnsi="PT Astra Serif" w:cs="Times New Roman"/>
                <w:sz w:val="28"/>
              </w:rPr>
              <w:t>2370</w:t>
            </w:r>
          </w:p>
        </w:tc>
        <w:tc>
          <w:tcPr>
            <w:tcW w:w="2295" w:type="dxa"/>
          </w:tcPr>
          <w:p w14:paraId="72ACDC7E" w14:textId="00A9B2D9" w:rsidR="002815A9" w:rsidRPr="00005A0F" w:rsidRDefault="006671DD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12</w:t>
            </w:r>
            <w:r w:rsidR="00741337">
              <w:rPr>
                <w:rFonts w:ascii="PT Astra Serif" w:hAnsi="PT Astra Serif" w:cs="Times New Roman"/>
                <w:sz w:val="28"/>
              </w:rPr>
              <w:t>,</w:t>
            </w:r>
            <w:r>
              <w:rPr>
                <w:rFonts w:ascii="PT Astra Serif" w:hAnsi="PT Astra Serif" w:cs="Times New Roman"/>
                <w:sz w:val="28"/>
              </w:rPr>
              <w:t>6</w:t>
            </w:r>
          </w:p>
        </w:tc>
      </w:tr>
      <w:tr w:rsidR="00C27439" w:rsidRPr="00005A0F" w14:paraId="71F850A6" w14:textId="77777777" w:rsidTr="00C47023">
        <w:tc>
          <w:tcPr>
            <w:tcW w:w="2289" w:type="dxa"/>
          </w:tcPr>
          <w:p w14:paraId="0C501E55" w14:textId="19F1B60A" w:rsidR="00C27439" w:rsidRPr="00005A0F" w:rsidRDefault="00C27439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202</w:t>
            </w:r>
            <w:r w:rsidR="006671DD">
              <w:rPr>
                <w:rFonts w:ascii="PT Astra Serif" w:hAnsi="PT Astra Serif" w:cs="Times New Roman"/>
                <w:sz w:val="28"/>
              </w:rPr>
              <w:t>0</w:t>
            </w:r>
            <w:r>
              <w:rPr>
                <w:rFonts w:ascii="PT Astra Serif" w:hAnsi="PT Astra Serif" w:cs="Times New Roman"/>
                <w:sz w:val="28"/>
              </w:rPr>
              <w:t>-202</w:t>
            </w:r>
            <w:r w:rsidR="006671DD">
              <w:rPr>
                <w:rFonts w:ascii="PT Astra Serif" w:hAnsi="PT Astra Serif" w:cs="Times New Roman"/>
                <w:sz w:val="28"/>
              </w:rPr>
              <w:t>1</w:t>
            </w:r>
          </w:p>
        </w:tc>
        <w:tc>
          <w:tcPr>
            <w:tcW w:w="2327" w:type="dxa"/>
          </w:tcPr>
          <w:p w14:paraId="78A8498A" w14:textId="165B581E" w:rsidR="00C27439" w:rsidRPr="00005A0F" w:rsidRDefault="00C47023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</w:t>
            </w:r>
            <w:r w:rsidR="006671DD">
              <w:rPr>
                <w:rFonts w:ascii="PT Astra Serif" w:hAnsi="PT Astra Serif" w:cs="Times New Roman"/>
                <w:sz w:val="28"/>
              </w:rPr>
              <w:t>96</w:t>
            </w:r>
          </w:p>
        </w:tc>
        <w:tc>
          <w:tcPr>
            <w:tcW w:w="2294" w:type="dxa"/>
          </w:tcPr>
          <w:p w14:paraId="6B1A28D8" w14:textId="613EBD3E" w:rsidR="00C27439" w:rsidRPr="00005A0F" w:rsidRDefault="006671DD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1569</w:t>
            </w:r>
          </w:p>
        </w:tc>
        <w:tc>
          <w:tcPr>
            <w:tcW w:w="2295" w:type="dxa"/>
          </w:tcPr>
          <w:p w14:paraId="659DCE18" w14:textId="163602A4" w:rsidR="00C27439" w:rsidRPr="00005A0F" w:rsidRDefault="006671DD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8,4</w:t>
            </w:r>
          </w:p>
        </w:tc>
      </w:tr>
      <w:tr w:rsidR="00C14487" w:rsidRPr="00005A0F" w14:paraId="607533BD" w14:textId="77777777" w:rsidTr="00C47023">
        <w:tc>
          <w:tcPr>
            <w:tcW w:w="2289" w:type="dxa"/>
          </w:tcPr>
          <w:p w14:paraId="243ED580" w14:textId="5AE18F4C" w:rsidR="00C14487" w:rsidRDefault="00C14487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2021-2022</w:t>
            </w:r>
          </w:p>
        </w:tc>
        <w:tc>
          <w:tcPr>
            <w:tcW w:w="2327" w:type="dxa"/>
          </w:tcPr>
          <w:p w14:paraId="1991581C" w14:textId="533934AA" w:rsidR="00C14487" w:rsidRDefault="00EE30FB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189</w:t>
            </w:r>
          </w:p>
        </w:tc>
        <w:tc>
          <w:tcPr>
            <w:tcW w:w="2294" w:type="dxa"/>
          </w:tcPr>
          <w:p w14:paraId="77EDDE05" w14:textId="54A64DED" w:rsidR="00C14487" w:rsidRDefault="00EE30FB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4476</w:t>
            </w:r>
          </w:p>
        </w:tc>
        <w:tc>
          <w:tcPr>
            <w:tcW w:w="2295" w:type="dxa"/>
          </w:tcPr>
          <w:p w14:paraId="7B6B5A54" w14:textId="0B0853B8" w:rsidR="00C14487" w:rsidRDefault="00EE30FB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24.06</w:t>
            </w:r>
          </w:p>
        </w:tc>
      </w:tr>
      <w:tr w:rsidR="00B8447D" w:rsidRPr="00005A0F" w14:paraId="43AEAAF6" w14:textId="77777777" w:rsidTr="00C47023">
        <w:tc>
          <w:tcPr>
            <w:tcW w:w="2289" w:type="dxa"/>
          </w:tcPr>
          <w:p w14:paraId="704AEC68" w14:textId="54AAE065" w:rsidR="00B8447D" w:rsidRDefault="005B4A41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2022-2023</w:t>
            </w:r>
          </w:p>
        </w:tc>
        <w:tc>
          <w:tcPr>
            <w:tcW w:w="2327" w:type="dxa"/>
          </w:tcPr>
          <w:p w14:paraId="055C482C" w14:textId="3A6F600D" w:rsidR="00B8447D" w:rsidRDefault="005B4A41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210</w:t>
            </w:r>
          </w:p>
        </w:tc>
        <w:tc>
          <w:tcPr>
            <w:tcW w:w="2294" w:type="dxa"/>
          </w:tcPr>
          <w:p w14:paraId="40497329" w14:textId="7B9FD9E7" w:rsidR="00B8447D" w:rsidRDefault="001012F4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5740</w:t>
            </w:r>
          </w:p>
        </w:tc>
        <w:tc>
          <w:tcPr>
            <w:tcW w:w="2295" w:type="dxa"/>
          </w:tcPr>
          <w:p w14:paraId="5CD3C80E" w14:textId="635DFF17" w:rsidR="00B8447D" w:rsidRDefault="009E674B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30</w:t>
            </w:r>
          </w:p>
        </w:tc>
      </w:tr>
    </w:tbl>
    <w:p w14:paraId="3ABEE02E" w14:textId="7C6A8E52" w:rsidR="00251F96" w:rsidRPr="00005A0F" w:rsidRDefault="00C47023" w:rsidP="00C47023">
      <w:pPr>
        <w:spacing w:before="3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  </w:t>
      </w:r>
      <w:r w:rsidR="002815A9" w:rsidRPr="00005A0F">
        <w:rPr>
          <w:rFonts w:ascii="PT Astra Serif" w:hAnsi="PT Astra Serif" w:cs="Times New Roman"/>
          <w:sz w:val="28"/>
        </w:rPr>
        <w:t xml:space="preserve">Заболеваемость: </w:t>
      </w:r>
    </w:p>
    <w:tbl>
      <w:tblPr>
        <w:tblStyle w:val="a6"/>
        <w:tblW w:w="0" w:type="auto"/>
        <w:tblInd w:w="140" w:type="dxa"/>
        <w:tblLook w:val="04A0" w:firstRow="1" w:lastRow="0" w:firstColumn="1" w:lastColumn="0" w:noHBand="0" w:noVBand="1"/>
      </w:tblPr>
      <w:tblGrid>
        <w:gridCol w:w="1189"/>
        <w:gridCol w:w="1909"/>
        <w:gridCol w:w="870"/>
        <w:gridCol w:w="1313"/>
        <w:gridCol w:w="1459"/>
        <w:gridCol w:w="1247"/>
        <w:gridCol w:w="1218"/>
      </w:tblGrid>
      <w:tr w:rsidR="0032229F" w:rsidRPr="00005A0F" w14:paraId="11121A50" w14:textId="77777777" w:rsidTr="0032229F">
        <w:tc>
          <w:tcPr>
            <w:tcW w:w="1189" w:type="dxa"/>
            <w:vMerge w:val="restart"/>
          </w:tcPr>
          <w:p w14:paraId="47AB17E2" w14:textId="77777777" w:rsidR="0032229F" w:rsidRPr="00005A0F" w:rsidRDefault="0032229F" w:rsidP="00745C61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Учебный год</w:t>
            </w:r>
          </w:p>
        </w:tc>
        <w:tc>
          <w:tcPr>
            <w:tcW w:w="1909" w:type="dxa"/>
            <w:vMerge w:val="restart"/>
          </w:tcPr>
          <w:p w14:paraId="09C00468" w14:textId="77777777" w:rsidR="0032229F" w:rsidRPr="00005A0F" w:rsidRDefault="0032229F" w:rsidP="00745C61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Списочный состав воспитанников</w:t>
            </w:r>
          </w:p>
        </w:tc>
        <w:tc>
          <w:tcPr>
            <w:tcW w:w="6107" w:type="dxa"/>
            <w:gridSpan w:val="5"/>
          </w:tcPr>
          <w:p w14:paraId="2675D250" w14:textId="77777777" w:rsidR="0032229F" w:rsidRPr="00005A0F" w:rsidRDefault="0032229F" w:rsidP="00745C61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Заболевание, число случаев</w:t>
            </w:r>
          </w:p>
        </w:tc>
      </w:tr>
      <w:tr w:rsidR="0032229F" w:rsidRPr="00005A0F" w14:paraId="47FAA279" w14:textId="77777777" w:rsidTr="0032229F">
        <w:tc>
          <w:tcPr>
            <w:tcW w:w="1189" w:type="dxa"/>
            <w:vMerge/>
          </w:tcPr>
          <w:p w14:paraId="7E881AF8" w14:textId="77777777" w:rsidR="0032229F" w:rsidRPr="00005A0F" w:rsidRDefault="0032229F" w:rsidP="00745C61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1909" w:type="dxa"/>
            <w:vMerge/>
          </w:tcPr>
          <w:p w14:paraId="467F86DE" w14:textId="77777777" w:rsidR="0032229F" w:rsidRPr="00005A0F" w:rsidRDefault="0032229F" w:rsidP="00745C61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870" w:type="dxa"/>
          </w:tcPr>
          <w:p w14:paraId="2565C658" w14:textId="77777777" w:rsidR="0032229F" w:rsidRPr="00005A0F" w:rsidRDefault="0032229F" w:rsidP="00745C61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i/>
                <w:sz w:val="28"/>
              </w:rPr>
              <w:t>Грипп и ОРВИ</w:t>
            </w:r>
          </w:p>
        </w:tc>
        <w:tc>
          <w:tcPr>
            <w:tcW w:w="1313" w:type="dxa"/>
          </w:tcPr>
          <w:p w14:paraId="4C76F3B0" w14:textId="77777777" w:rsidR="0032229F" w:rsidRPr="00005A0F" w:rsidRDefault="0032229F" w:rsidP="00745C61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i/>
                <w:sz w:val="28"/>
              </w:rPr>
              <w:t>пневмония</w:t>
            </w:r>
          </w:p>
        </w:tc>
        <w:tc>
          <w:tcPr>
            <w:tcW w:w="1459" w:type="dxa"/>
          </w:tcPr>
          <w:p w14:paraId="0A6F78FD" w14:textId="77777777" w:rsidR="0032229F" w:rsidRPr="00005A0F" w:rsidRDefault="0032229F" w:rsidP="00745C61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i/>
                <w:sz w:val="28"/>
              </w:rPr>
              <w:t>скарлатина</w:t>
            </w:r>
          </w:p>
        </w:tc>
        <w:tc>
          <w:tcPr>
            <w:tcW w:w="1247" w:type="dxa"/>
          </w:tcPr>
          <w:p w14:paraId="71813169" w14:textId="77777777" w:rsidR="0032229F" w:rsidRPr="00005A0F" w:rsidRDefault="0032229F" w:rsidP="00745C61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i/>
                <w:sz w:val="28"/>
              </w:rPr>
              <w:t>Ветряная оспа</w:t>
            </w:r>
          </w:p>
        </w:tc>
        <w:tc>
          <w:tcPr>
            <w:tcW w:w="1218" w:type="dxa"/>
          </w:tcPr>
          <w:p w14:paraId="04518F7F" w14:textId="77777777" w:rsidR="0032229F" w:rsidRPr="00005A0F" w:rsidRDefault="0032229F" w:rsidP="00745C61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i/>
                <w:sz w:val="28"/>
              </w:rPr>
              <w:t>ЛОР-инфекция</w:t>
            </w:r>
          </w:p>
        </w:tc>
      </w:tr>
      <w:tr w:rsidR="0032229F" w:rsidRPr="00005A0F" w14:paraId="51D9BC30" w14:textId="77777777" w:rsidTr="0032229F">
        <w:tc>
          <w:tcPr>
            <w:tcW w:w="1189" w:type="dxa"/>
          </w:tcPr>
          <w:p w14:paraId="7537E3A8" w14:textId="32E5F90F" w:rsidR="0032229F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201</w:t>
            </w:r>
            <w:r w:rsidR="006671DD">
              <w:rPr>
                <w:rFonts w:ascii="PT Astra Serif" w:hAnsi="PT Astra Serif" w:cs="Times New Roman"/>
                <w:sz w:val="28"/>
              </w:rPr>
              <w:t>8</w:t>
            </w:r>
            <w:r w:rsidRPr="00005A0F">
              <w:rPr>
                <w:rFonts w:ascii="PT Astra Serif" w:hAnsi="PT Astra Serif" w:cs="Times New Roman"/>
                <w:sz w:val="28"/>
              </w:rPr>
              <w:t>-20</w:t>
            </w:r>
            <w:r w:rsidR="006671DD">
              <w:rPr>
                <w:rFonts w:ascii="PT Astra Serif" w:hAnsi="PT Astra Serif" w:cs="Times New Roman"/>
                <w:sz w:val="28"/>
              </w:rPr>
              <w:t>19</w:t>
            </w:r>
          </w:p>
        </w:tc>
        <w:tc>
          <w:tcPr>
            <w:tcW w:w="1909" w:type="dxa"/>
          </w:tcPr>
          <w:p w14:paraId="7C258CDA" w14:textId="2F7F4ECB" w:rsidR="0032229F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18</w:t>
            </w:r>
            <w:r w:rsidR="006671DD">
              <w:rPr>
                <w:rFonts w:ascii="PT Astra Serif" w:hAnsi="PT Astra Serif" w:cs="Times New Roman"/>
                <w:sz w:val="28"/>
              </w:rPr>
              <w:t>8</w:t>
            </w:r>
          </w:p>
        </w:tc>
        <w:tc>
          <w:tcPr>
            <w:tcW w:w="870" w:type="dxa"/>
          </w:tcPr>
          <w:p w14:paraId="47998BE5" w14:textId="77777777" w:rsidR="0032229F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i/>
                <w:sz w:val="28"/>
              </w:rPr>
              <w:t>281</w:t>
            </w:r>
          </w:p>
        </w:tc>
        <w:tc>
          <w:tcPr>
            <w:tcW w:w="1313" w:type="dxa"/>
          </w:tcPr>
          <w:p w14:paraId="68989E0A" w14:textId="77777777" w:rsidR="0032229F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i/>
                <w:sz w:val="28"/>
              </w:rPr>
              <w:t>0</w:t>
            </w:r>
          </w:p>
        </w:tc>
        <w:tc>
          <w:tcPr>
            <w:tcW w:w="1459" w:type="dxa"/>
          </w:tcPr>
          <w:p w14:paraId="41F3DB45" w14:textId="77777777" w:rsidR="0032229F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i/>
                <w:sz w:val="28"/>
              </w:rPr>
              <w:t>0</w:t>
            </w:r>
          </w:p>
        </w:tc>
        <w:tc>
          <w:tcPr>
            <w:tcW w:w="1247" w:type="dxa"/>
          </w:tcPr>
          <w:p w14:paraId="432FC6A6" w14:textId="77777777" w:rsidR="0032229F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i/>
                <w:sz w:val="28"/>
              </w:rPr>
              <w:t>0</w:t>
            </w:r>
          </w:p>
        </w:tc>
        <w:tc>
          <w:tcPr>
            <w:tcW w:w="1218" w:type="dxa"/>
          </w:tcPr>
          <w:p w14:paraId="1AE4AD51" w14:textId="77777777" w:rsidR="0032229F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i/>
                <w:sz w:val="28"/>
              </w:rPr>
              <w:t>40</w:t>
            </w:r>
          </w:p>
        </w:tc>
      </w:tr>
      <w:tr w:rsidR="0032229F" w:rsidRPr="00005A0F" w14:paraId="537BD3BF" w14:textId="77777777" w:rsidTr="0032229F">
        <w:tc>
          <w:tcPr>
            <w:tcW w:w="1189" w:type="dxa"/>
          </w:tcPr>
          <w:p w14:paraId="29156D62" w14:textId="79DDBB28" w:rsidR="0032229F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20</w:t>
            </w:r>
            <w:r w:rsidR="006671DD">
              <w:rPr>
                <w:rFonts w:ascii="PT Astra Serif" w:hAnsi="PT Astra Serif" w:cs="Times New Roman"/>
                <w:sz w:val="28"/>
              </w:rPr>
              <w:t>19</w:t>
            </w:r>
            <w:r w:rsidRPr="00005A0F">
              <w:rPr>
                <w:rFonts w:ascii="PT Astra Serif" w:hAnsi="PT Astra Serif" w:cs="Times New Roman"/>
                <w:sz w:val="28"/>
              </w:rPr>
              <w:t>-202</w:t>
            </w:r>
            <w:r w:rsidR="006671DD">
              <w:rPr>
                <w:rFonts w:ascii="PT Astra Serif" w:hAnsi="PT Astra Serif" w:cs="Times New Roman"/>
                <w:sz w:val="28"/>
              </w:rPr>
              <w:t>0</w:t>
            </w:r>
          </w:p>
        </w:tc>
        <w:tc>
          <w:tcPr>
            <w:tcW w:w="1909" w:type="dxa"/>
          </w:tcPr>
          <w:p w14:paraId="36120A51" w14:textId="5B3C40CC" w:rsidR="0032229F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1</w:t>
            </w:r>
            <w:r w:rsidR="006671DD">
              <w:rPr>
                <w:rFonts w:ascii="PT Astra Serif" w:hAnsi="PT Astra Serif" w:cs="Times New Roman"/>
                <w:sz w:val="28"/>
              </w:rPr>
              <w:t>87</w:t>
            </w:r>
          </w:p>
        </w:tc>
        <w:tc>
          <w:tcPr>
            <w:tcW w:w="870" w:type="dxa"/>
          </w:tcPr>
          <w:p w14:paraId="6D22845D" w14:textId="77777777" w:rsidR="0032229F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i/>
                <w:sz w:val="28"/>
              </w:rPr>
              <w:t>234</w:t>
            </w:r>
          </w:p>
        </w:tc>
        <w:tc>
          <w:tcPr>
            <w:tcW w:w="1313" w:type="dxa"/>
          </w:tcPr>
          <w:p w14:paraId="603CD3CD" w14:textId="77777777" w:rsidR="0032229F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i/>
                <w:sz w:val="28"/>
              </w:rPr>
              <w:t>4</w:t>
            </w:r>
          </w:p>
        </w:tc>
        <w:tc>
          <w:tcPr>
            <w:tcW w:w="1459" w:type="dxa"/>
          </w:tcPr>
          <w:p w14:paraId="18964E98" w14:textId="77777777" w:rsidR="0032229F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i/>
                <w:sz w:val="28"/>
              </w:rPr>
              <w:t>0</w:t>
            </w:r>
          </w:p>
        </w:tc>
        <w:tc>
          <w:tcPr>
            <w:tcW w:w="1247" w:type="dxa"/>
          </w:tcPr>
          <w:p w14:paraId="5951DF01" w14:textId="77777777" w:rsidR="0032229F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i/>
                <w:sz w:val="28"/>
              </w:rPr>
              <w:t>1</w:t>
            </w:r>
          </w:p>
        </w:tc>
        <w:tc>
          <w:tcPr>
            <w:tcW w:w="1218" w:type="dxa"/>
          </w:tcPr>
          <w:p w14:paraId="34E515A3" w14:textId="77777777" w:rsidR="0032229F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i/>
                <w:sz w:val="28"/>
              </w:rPr>
              <w:t>20</w:t>
            </w:r>
          </w:p>
        </w:tc>
      </w:tr>
      <w:tr w:rsidR="0079088C" w:rsidRPr="00005A0F" w14:paraId="256AFBFC" w14:textId="77777777" w:rsidTr="0032229F">
        <w:tc>
          <w:tcPr>
            <w:tcW w:w="1189" w:type="dxa"/>
          </w:tcPr>
          <w:p w14:paraId="1CB95E9A" w14:textId="40C6EFCE" w:rsidR="0079088C" w:rsidRPr="00005A0F" w:rsidRDefault="0079088C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202</w:t>
            </w:r>
            <w:r w:rsidR="006671DD">
              <w:rPr>
                <w:rFonts w:ascii="PT Astra Serif" w:hAnsi="PT Astra Serif" w:cs="Times New Roman"/>
                <w:sz w:val="28"/>
              </w:rPr>
              <w:t>0</w:t>
            </w:r>
            <w:r>
              <w:rPr>
                <w:rFonts w:ascii="PT Astra Serif" w:hAnsi="PT Astra Serif" w:cs="Times New Roman"/>
                <w:sz w:val="28"/>
              </w:rPr>
              <w:t>-202</w:t>
            </w:r>
            <w:r w:rsidR="006671DD">
              <w:rPr>
                <w:rFonts w:ascii="PT Astra Serif" w:hAnsi="PT Astra Serif" w:cs="Times New Roman"/>
                <w:sz w:val="28"/>
              </w:rPr>
              <w:t>1</w:t>
            </w:r>
          </w:p>
        </w:tc>
        <w:tc>
          <w:tcPr>
            <w:tcW w:w="1909" w:type="dxa"/>
          </w:tcPr>
          <w:p w14:paraId="0E6F0E78" w14:textId="50ECA5AB" w:rsidR="0079088C" w:rsidRPr="00005A0F" w:rsidRDefault="009F3175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</w:t>
            </w:r>
            <w:r w:rsidR="006671DD">
              <w:rPr>
                <w:rFonts w:ascii="PT Astra Serif" w:hAnsi="PT Astra Serif" w:cs="Times New Roman"/>
                <w:sz w:val="28"/>
              </w:rPr>
              <w:t>96</w:t>
            </w:r>
          </w:p>
        </w:tc>
        <w:tc>
          <w:tcPr>
            <w:tcW w:w="870" w:type="dxa"/>
          </w:tcPr>
          <w:p w14:paraId="558AC0DF" w14:textId="37A778CE" w:rsidR="0079088C" w:rsidRPr="00005A0F" w:rsidRDefault="00C47023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>
              <w:rPr>
                <w:rFonts w:ascii="PT Astra Serif" w:hAnsi="PT Astra Serif" w:cs="Times New Roman"/>
                <w:i/>
                <w:sz w:val="28"/>
              </w:rPr>
              <w:t>260</w:t>
            </w:r>
          </w:p>
        </w:tc>
        <w:tc>
          <w:tcPr>
            <w:tcW w:w="1313" w:type="dxa"/>
          </w:tcPr>
          <w:p w14:paraId="47161C74" w14:textId="2ED25AB7" w:rsidR="0079088C" w:rsidRPr="00005A0F" w:rsidRDefault="00C47023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>
              <w:rPr>
                <w:rFonts w:ascii="PT Astra Serif" w:hAnsi="PT Astra Serif" w:cs="Times New Roman"/>
                <w:i/>
                <w:sz w:val="28"/>
              </w:rPr>
              <w:t>0</w:t>
            </w:r>
          </w:p>
        </w:tc>
        <w:tc>
          <w:tcPr>
            <w:tcW w:w="1459" w:type="dxa"/>
          </w:tcPr>
          <w:p w14:paraId="364E6821" w14:textId="56EEFD30" w:rsidR="0079088C" w:rsidRPr="00005A0F" w:rsidRDefault="00C47023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>
              <w:rPr>
                <w:rFonts w:ascii="PT Astra Serif" w:hAnsi="PT Astra Serif" w:cs="Times New Roman"/>
                <w:i/>
                <w:sz w:val="28"/>
              </w:rPr>
              <w:t>0</w:t>
            </w:r>
          </w:p>
        </w:tc>
        <w:tc>
          <w:tcPr>
            <w:tcW w:w="1247" w:type="dxa"/>
          </w:tcPr>
          <w:p w14:paraId="78FD9998" w14:textId="29740B0E" w:rsidR="0079088C" w:rsidRPr="00005A0F" w:rsidRDefault="00C47023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>
              <w:rPr>
                <w:rFonts w:ascii="PT Astra Serif" w:hAnsi="PT Astra Serif" w:cs="Times New Roman"/>
                <w:i/>
                <w:sz w:val="28"/>
              </w:rPr>
              <w:t>0</w:t>
            </w:r>
          </w:p>
        </w:tc>
        <w:tc>
          <w:tcPr>
            <w:tcW w:w="1218" w:type="dxa"/>
          </w:tcPr>
          <w:p w14:paraId="33FA53BB" w14:textId="14CE8262" w:rsidR="0079088C" w:rsidRPr="00005A0F" w:rsidRDefault="00C47023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>
              <w:rPr>
                <w:rFonts w:ascii="PT Astra Serif" w:hAnsi="PT Astra Serif" w:cs="Times New Roman"/>
                <w:i/>
                <w:sz w:val="28"/>
              </w:rPr>
              <w:t>57</w:t>
            </w:r>
          </w:p>
        </w:tc>
      </w:tr>
      <w:tr w:rsidR="00C14487" w:rsidRPr="00005A0F" w14:paraId="202D774B" w14:textId="77777777" w:rsidTr="0032229F">
        <w:tc>
          <w:tcPr>
            <w:tcW w:w="1189" w:type="dxa"/>
          </w:tcPr>
          <w:p w14:paraId="6E251ADC" w14:textId="55481BAA" w:rsidR="00C14487" w:rsidRDefault="00C14487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2021-2022</w:t>
            </w:r>
          </w:p>
        </w:tc>
        <w:tc>
          <w:tcPr>
            <w:tcW w:w="1909" w:type="dxa"/>
          </w:tcPr>
          <w:p w14:paraId="20845D17" w14:textId="486B5BF9" w:rsidR="00C14487" w:rsidRDefault="00FF68C2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Май</w:t>
            </w:r>
            <w:r w:rsidR="009E674B">
              <w:rPr>
                <w:rFonts w:ascii="PT Astra Serif" w:hAnsi="PT Astra Serif" w:cs="Times New Roman"/>
                <w:sz w:val="28"/>
              </w:rPr>
              <w:t>-</w:t>
            </w:r>
            <w:r>
              <w:rPr>
                <w:rFonts w:ascii="PT Astra Serif" w:hAnsi="PT Astra Serif" w:cs="Times New Roman"/>
                <w:sz w:val="28"/>
              </w:rPr>
              <w:t>210 июнь-189</w:t>
            </w:r>
          </w:p>
        </w:tc>
        <w:tc>
          <w:tcPr>
            <w:tcW w:w="870" w:type="dxa"/>
          </w:tcPr>
          <w:p w14:paraId="10F3F5E1" w14:textId="2D2527B8" w:rsidR="00C14487" w:rsidRDefault="00720CB9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>
              <w:rPr>
                <w:rFonts w:ascii="PT Astra Serif" w:hAnsi="PT Astra Serif" w:cs="Times New Roman"/>
                <w:i/>
                <w:sz w:val="28"/>
              </w:rPr>
              <w:t>250</w:t>
            </w:r>
          </w:p>
        </w:tc>
        <w:tc>
          <w:tcPr>
            <w:tcW w:w="1313" w:type="dxa"/>
          </w:tcPr>
          <w:p w14:paraId="7A2C66E4" w14:textId="55AF7C5C" w:rsidR="00C14487" w:rsidRDefault="009E674B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>
              <w:rPr>
                <w:rFonts w:ascii="PT Astra Serif" w:hAnsi="PT Astra Serif" w:cs="Times New Roman"/>
                <w:i/>
                <w:sz w:val="28"/>
              </w:rPr>
              <w:t>2</w:t>
            </w:r>
          </w:p>
        </w:tc>
        <w:tc>
          <w:tcPr>
            <w:tcW w:w="1459" w:type="dxa"/>
          </w:tcPr>
          <w:p w14:paraId="147434D6" w14:textId="43595F64" w:rsidR="00C14487" w:rsidRDefault="009E674B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>
              <w:rPr>
                <w:rFonts w:ascii="PT Astra Serif" w:hAnsi="PT Astra Serif" w:cs="Times New Roman"/>
                <w:i/>
                <w:sz w:val="28"/>
              </w:rPr>
              <w:t>0</w:t>
            </w:r>
          </w:p>
        </w:tc>
        <w:tc>
          <w:tcPr>
            <w:tcW w:w="1247" w:type="dxa"/>
          </w:tcPr>
          <w:p w14:paraId="491BC0E5" w14:textId="0B8732BE" w:rsidR="00C14487" w:rsidRDefault="009E674B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>
              <w:rPr>
                <w:rFonts w:ascii="PT Astra Serif" w:hAnsi="PT Astra Serif" w:cs="Times New Roman"/>
                <w:i/>
                <w:sz w:val="28"/>
              </w:rPr>
              <w:t>0</w:t>
            </w:r>
          </w:p>
        </w:tc>
        <w:tc>
          <w:tcPr>
            <w:tcW w:w="1218" w:type="dxa"/>
          </w:tcPr>
          <w:p w14:paraId="48C3F226" w14:textId="7EAB451C" w:rsidR="00C14487" w:rsidRDefault="009E674B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>
              <w:rPr>
                <w:rFonts w:ascii="PT Astra Serif" w:hAnsi="PT Astra Serif" w:cs="Times New Roman"/>
                <w:i/>
                <w:sz w:val="28"/>
              </w:rPr>
              <w:t>58</w:t>
            </w:r>
          </w:p>
        </w:tc>
      </w:tr>
      <w:tr w:rsidR="009E674B" w:rsidRPr="00005A0F" w14:paraId="20FA9679" w14:textId="77777777" w:rsidTr="0032229F">
        <w:tc>
          <w:tcPr>
            <w:tcW w:w="1189" w:type="dxa"/>
          </w:tcPr>
          <w:p w14:paraId="5AD0A00C" w14:textId="32EA6AF3" w:rsidR="009E674B" w:rsidRDefault="009E674B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2022-2023</w:t>
            </w:r>
          </w:p>
        </w:tc>
        <w:tc>
          <w:tcPr>
            <w:tcW w:w="1909" w:type="dxa"/>
          </w:tcPr>
          <w:p w14:paraId="1098C7C6" w14:textId="05719B49" w:rsidR="009E674B" w:rsidRDefault="00720CB9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210</w:t>
            </w:r>
          </w:p>
        </w:tc>
        <w:tc>
          <w:tcPr>
            <w:tcW w:w="870" w:type="dxa"/>
          </w:tcPr>
          <w:p w14:paraId="5034C17C" w14:textId="42F787E5" w:rsidR="009E674B" w:rsidRDefault="00720CB9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>
              <w:rPr>
                <w:rFonts w:ascii="PT Astra Serif" w:hAnsi="PT Astra Serif" w:cs="Times New Roman"/>
                <w:i/>
                <w:sz w:val="28"/>
              </w:rPr>
              <w:t>350</w:t>
            </w:r>
          </w:p>
        </w:tc>
        <w:tc>
          <w:tcPr>
            <w:tcW w:w="1313" w:type="dxa"/>
          </w:tcPr>
          <w:p w14:paraId="12EF81A0" w14:textId="56AD695A" w:rsidR="009E674B" w:rsidRDefault="009E674B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>
              <w:rPr>
                <w:rFonts w:ascii="PT Astra Serif" w:hAnsi="PT Astra Serif" w:cs="Times New Roman"/>
                <w:i/>
                <w:sz w:val="28"/>
              </w:rPr>
              <w:t>0</w:t>
            </w:r>
          </w:p>
        </w:tc>
        <w:tc>
          <w:tcPr>
            <w:tcW w:w="1459" w:type="dxa"/>
          </w:tcPr>
          <w:p w14:paraId="094C86DC" w14:textId="6615BD6C" w:rsidR="009E674B" w:rsidRDefault="009E674B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>
              <w:rPr>
                <w:rFonts w:ascii="PT Astra Serif" w:hAnsi="PT Astra Serif" w:cs="Times New Roman"/>
                <w:i/>
                <w:sz w:val="28"/>
              </w:rPr>
              <w:t>0</w:t>
            </w:r>
          </w:p>
        </w:tc>
        <w:tc>
          <w:tcPr>
            <w:tcW w:w="1247" w:type="dxa"/>
          </w:tcPr>
          <w:p w14:paraId="57DE4E15" w14:textId="5CB26855" w:rsidR="009E674B" w:rsidRDefault="009E674B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>
              <w:rPr>
                <w:rFonts w:ascii="PT Astra Serif" w:hAnsi="PT Astra Serif" w:cs="Times New Roman"/>
                <w:i/>
                <w:sz w:val="28"/>
              </w:rPr>
              <w:t>110</w:t>
            </w:r>
          </w:p>
        </w:tc>
        <w:tc>
          <w:tcPr>
            <w:tcW w:w="1218" w:type="dxa"/>
          </w:tcPr>
          <w:p w14:paraId="06666342" w14:textId="6B10CD92" w:rsidR="009E674B" w:rsidRDefault="009E674B" w:rsidP="00214D94">
            <w:pPr>
              <w:spacing w:before="3"/>
              <w:jc w:val="center"/>
              <w:rPr>
                <w:rFonts w:ascii="PT Astra Serif" w:hAnsi="PT Astra Serif" w:cs="Times New Roman"/>
                <w:i/>
                <w:sz w:val="28"/>
              </w:rPr>
            </w:pPr>
            <w:r>
              <w:rPr>
                <w:rFonts w:ascii="PT Astra Serif" w:hAnsi="PT Astra Serif" w:cs="Times New Roman"/>
                <w:i/>
                <w:sz w:val="28"/>
              </w:rPr>
              <w:t>60</w:t>
            </w:r>
          </w:p>
        </w:tc>
      </w:tr>
    </w:tbl>
    <w:p w14:paraId="32258E9F" w14:textId="77777777" w:rsidR="00214D94" w:rsidRPr="00005A0F" w:rsidRDefault="00214D94" w:rsidP="00C47023">
      <w:pPr>
        <w:spacing w:before="3"/>
        <w:jc w:val="both"/>
        <w:rPr>
          <w:rFonts w:ascii="PT Astra Serif" w:hAnsi="PT Astra Serif" w:cs="Times New Roman"/>
          <w:sz w:val="28"/>
        </w:rPr>
      </w:pPr>
    </w:p>
    <w:p w14:paraId="65DD3536" w14:textId="77777777" w:rsidR="00713005" w:rsidRPr="00005A0F" w:rsidRDefault="00713005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Анализ групп здоровья в сравнении с предыдущим годом:</w:t>
      </w:r>
    </w:p>
    <w:tbl>
      <w:tblPr>
        <w:tblStyle w:val="a6"/>
        <w:tblW w:w="0" w:type="auto"/>
        <w:tblInd w:w="140" w:type="dxa"/>
        <w:tblLook w:val="04A0" w:firstRow="1" w:lastRow="0" w:firstColumn="1" w:lastColumn="0" w:noHBand="0" w:noVBand="1"/>
      </w:tblPr>
      <w:tblGrid>
        <w:gridCol w:w="1528"/>
        <w:gridCol w:w="2149"/>
        <w:gridCol w:w="1382"/>
        <w:gridCol w:w="1382"/>
        <w:gridCol w:w="1382"/>
        <w:gridCol w:w="1382"/>
      </w:tblGrid>
      <w:tr w:rsidR="00214D94" w:rsidRPr="00005A0F" w14:paraId="07CCCE74" w14:textId="77777777" w:rsidTr="00214D94">
        <w:tc>
          <w:tcPr>
            <w:tcW w:w="1528" w:type="dxa"/>
            <w:vMerge w:val="restart"/>
          </w:tcPr>
          <w:p w14:paraId="724F5572" w14:textId="77777777" w:rsidR="00214D94" w:rsidRPr="00005A0F" w:rsidRDefault="00214D94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Учебный год</w:t>
            </w:r>
          </w:p>
        </w:tc>
        <w:tc>
          <w:tcPr>
            <w:tcW w:w="2149" w:type="dxa"/>
            <w:vMerge w:val="restart"/>
          </w:tcPr>
          <w:p w14:paraId="688DE7C7" w14:textId="77777777" w:rsidR="00214D94" w:rsidRPr="00005A0F" w:rsidRDefault="00214D94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Списочный состав воспитанников</w:t>
            </w:r>
          </w:p>
        </w:tc>
        <w:tc>
          <w:tcPr>
            <w:tcW w:w="5528" w:type="dxa"/>
            <w:gridSpan w:val="4"/>
          </w:tcPr>
          <w:p w14:paraId="2701B6C1" w14:textId="77777777" w:rsidR="00214D94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Количество воспитанников</w:t>
            </w:r>
          </w:p>
        </w:tc>
      </w:tr>
      <w:tr w:rsidR="00214D94" w:rsidRPr="00005A0F" w14:paraId="22D09FB2" w14:textId="77777777" w:rsidTr="00214D94">
        <w:tc>
          <w:tcPr>
            <w:tcW w:w="1528" w:type="dxa"/>
            <w:vMerge/>
          </w:tcPr>
          <w:p w14:paraId="5718DE6E" w14:textId="77777777" w:rsidR="00214D94" w:rsidRPr="00005A0F" w:rsidRDefault="00214D94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2149" w:type="dxa"/>
            <w:vMerge/>
          </w:tcPr>
          <w:p w14:paraId="7019F4D4" w14:textId="77777777" w:rsidR="00214D94" w:rsidRPr="00005A0F" w:rsidRDefault="00214D94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1382" w:type="dxa"/>
          </w:tcPr>
          <w:p w14:paraId="2ED2652C" w14:textId="77777777" w:rsidR="00214D94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1-я группа</w:t>
            </w:r>
          </w:p>
        </w:tc>
        <w:tc>
          <w:tcPr>
            <w:tcW w:w="1382" w:type="dxa"/>
          </w:tcPr>
          <w:p w14:paraId="58802213" w14:textId="77777777" w:rsidR="00214D94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2-я группа</w:t>
            </w:r>
          </w:p>
        </w:tc>
        <w:tc>
          <w:tcPr>
            <w:tcW w:w="1382" w:type="dxa"/>
          </w:tcPr>
          <w:p w14:paraId="46A80B9E" w14:textId="77777777" w:rsidR="00214D94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3-я группа</w:t>
            </w:r>
          </w:p>
        </w:tc>
        <w:tc>
          <w:tcPr>
            <w:tcW w:w="1382" w:type="dxa"/>
          </w:tcPr>
          <w:p w14:paraId="37D288A3" w14:textId="77777777" w:rsidR="00214D94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4-я группа</w:t>
            </w:r>
          </w:p>
        </w:tc>
      </w:tr>
      <w:tr w:rsidR="00713005" w:rsidRPr="00005A0F" w14:paraId="5DC05582" w14:textId="77777777" w:rsidTr="00214D94">
        <w:tc>
          <w:tcPr>
            <w:tcW w:w="1528" w:type="dxa"/>
          </w:tcPr>
          <w:p w14:paraId="60BD1190" w14:textId="77777777" w:rsidR="00713005" w:rsidRPr="00005A0F" w:rsidRDefault="00214D94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2019-2020</w:t>
            </w:r>
          </w:p>
        </w:tc>
        <w:tc>
          <w:tcPr>
            <w:tcW w:w="2149" w:type="dxa"/>
          </w:tcPr>
          <w:p w14:paraId="5057B141" w14:textId="77777777" w:rsidR="00713005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187</w:t>
            </w:r>
          </w:p>
        </w:tc>
        <w:tc>
          <w:tcPr>
            <w:tcW w:w="1382" w:type="dxa"/>
          </w:tcPr>
          <w:p w14:paraId="4F37F2B0" w14:textId="77777777" w:rsidR="00713005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117</w:t>
            </w:r>
          </w:p>
        </w:tc>
        <w:tc>
          <w:tcPr>
            <w:tcW w:w="1382" w:type="dxa"/>
          </w:tcPr>
          <w:p w14:paraId="30662F3E" w14:textId="77777777" w:rsidR="00713005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67</w:t>
            </w:r>
          </w:p>
        </w:tc>
        <w:tc>
          <w:tcPr>
            <w:tcW w:w="1382" w:type="dxa"/>
          </w:tcPr>
          <w:p w14:paraId="5B2F272D" w14:textId="77777777" w:rsidR="00713005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3</w:t>
            </w:r>
          </w:p>
        </w:tc>
        <w:tc>
          <w:tcPr>
            <w:tcW w:w="1382" w:type="dxa"/>
          </w:tcPr>
          <w:p w14:paraId="3AFED864" w14:textId="77777777" w:rsidR="00713005" w:rsidRPr="00005A0F" w:rsidRDefault="00214D94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0</w:t>
            </w:r>
          </w:p>
        </w:tc>
      </w:tr>
      <w:tr w:rsidR="00C47023" w:rsidRPr="00005A0F" w14:paraId="400743F8" w14:textId="77777777" w:rsidTr="00214D94">
        <w:tc>
          <w:tcPr>
            <w:tcW w:w="1528" w:type="dxa"/>
          </w:tcPr>
          <w:p w14:paraId="69C9B477" w14:textId="1E1A8EC1" w:rsidR="00C47023" w:rsidRPr="00005A0F" w:rsidRDefault="00C47023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2020-2021</w:t>
            </w:r>
          </w:p>
        </w:tc>
        <w:tc>
          <w:tcPr>
            <w:tcW w:w="2149" w:type="dxa"/>
          </w:tcPr>
          <w:p w14:paraId="7A1D2C9E" w14:textId="30694799" w:rsidR="00C47023" w:rsidRPr="00005A0F" w:rsidRDefault="00C47023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196</w:t>
            </w:r>
          </w:p>
        </w:tc>
        <w:tc>
          <w:tcPr>
            <w:tcW w:w="1382" w:type="dxa"/>
          </w:tcPr>
          <w:p w14:paraId="4C459F1C" w14:textId="54C66F67" w:rsidR="00C47023" w:rsidRPr="00005A0F" w:rsidRDefault="00C47023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146</w:t>
            </w:r>
          </w:p>
        </w:tc>
        <w:tc>
          <w:tcPr>
            <w:tcW w:w="1382" w:type="dxa"/>
          </w:tcPr>
          <w:p w14:paraId="25F5DCCD" w14:textId="06F66D08" w:rsidR="00C47023" w:rsidRPr="00005A0F" w:rsidRDefault="00C47023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40</w:t>
            </w:r>
          </w:p>
        </w:tc>
        <w:tc>
          <w:tcPr>
            <w:tcW w:w="1382" w:type="dxa"/>
          </w:tcPr>
          <w:p w14:paraId="64245FF7" w14:textId="3ACA470C" w:rsidR="00C47023" w:rsidRPr="00005A0F" w:rsidRDefault="00C47023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10</w:t>
            </w:r>
          </w:p>
        </w:tc>
        <w:tc>
          <w:tcPr>
            <w:tcW w:w="1382" w:type="dxa"/>
          </w:tcPr>
          <w:p w14:paraId="6282691C" w14:textId="7D14661B" w:rsidR="00C47023" w:rsidRPr="00005A0F" w:rsidRDefault="00C47023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0</w:t>
            </w:r>
          </w:p>
        </w:tc>
      </w:tr>
      <w:tr w:rsidR="00C14487" w:rsidRPr="00005A0F" w14:paraId="79D2B872" w14:textId="77777777" w:rsidTr="00214D94">
        <w:tc>
          <w:tcPr>
            <w:tcW w:w="1528" w:type="dxa"/>
          </w:tcPr>
          <w:p w14:paraId="22B95851" w14:textId="3C6B3363" w:rsidR="00C14487" w:rsidRDefault="00C1448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2021-2022</w:t>
            </w:r>
          </w:p>
        </w:tc>
        <w:tc>
          <w:tcPr>
            <w:tcW w:w="2149" w:type="dxa"/>
          </w:tcPr>
          <w:p w14:paraId="3B7DE4DB" w14:textId="3CC5B307" w:rsidR="00C14487" w:rsidRDefault="00720CB9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190</w:t>
            </w:r>
          </w:p>
        </w:tc>
        <w:tc>
          <w:tcPr>
            <w:tcW w:w="1382" w:type="dxa"/>
          </w:tcPr>
          <w:p w14:paraId="67C17FB2" w14:textId="791F2AAF" w:rsidR="00C14487" w:rsidRDefault="00720CB9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125</w:t>
            </w:r>
          </w:p>
        </w:tc>
        <w:tc>
          <w:tcPr>
            <w:tcW w:w="1382" w:type="dxa"/>
          </w:tcPr>
          <w:p w14:paraId="054CBD37" w14:textId="5221E370" w:rsidR="00C14487" w:rsidRDefault="00720CB9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60</w:t>
            </w:r>
          </w:p>
        </w:tc>
        <w:tc>
          <w:tcPr>
            <w:tcW w:w="1382" w:type="dxa"/>
          </w:tcPr>
          <w:p w14:paraId="6C038985" w14:textId="5C4EDB6A" w:rsidR="00C14487" w:rsidRDefault="00720CB9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5</w:t>
            </w:r>
          </w:p>
        </w:tc>
        <w:tc>
          <w:tcPr>
            <w:tcW w:w="1382" w:type="dxa"/>
          </w:tcPr>
          <w:p w14:paraId="5EBFA967" w14:textId="739D7163" w:rsidR="00C14487" w:rsidRDefault="00720CB9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0</w:t>
            </w:r>
          </w:p>
        </w:tc>
      </w:tr>
      <w:tr w:rsidR="009E674B" w:rsidRPr="00005A0F" w14:paraId="322807FE" w14:textId="77777777" w:rsidTr="00214D94">
        <w:tc>
          <w:tcPr>
            <w:tcW w:w="1528" w:type="dxa"/>
          </w:tcPr>
          <w:p w14:paraId="4C0BB21C" w14:textId="44C77543" w:rsidR="009E674B" w:rsidRDefault="009E674B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2022-2023</w:t>
            </w:r>
          </w:p>
        </w:tc>
        <w:tc>
          <w:tcPr>
            <w:tcW w:w="2149" w:type="dxa"/>
          </w:tcPr>
          <w:p w14:paraId="77BCC538" w14:textId="725EE009" w:rsidR="009E674B" w:rsidRDefault="00720CB9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210</w:t>
            </w:r>
          </w:p>
        </w:tc>
        <w:tc>
          <w:tcPr>
            <w:tcW w:w="1382" w:type="dxa"/>
          </w:tcPr>
          <w:p w14:paraId="1FE6E883" w14:textId="7E84884D" w:rsidR="009E674B" w:rsidRDefault="00720CB9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137</w:t>
            </w:r>
          </w:p>
        </w:tc>
        <w:tc>
          <w:tcPr>
            <w:tcW w:w="1382" w:type="dxa"/>
          </w:tcPr>
          <w:p w14:paraId="7872A41B" w14:textId="5145D18A" w:rsidR="009E674B" w:rsidRDefault="00720CB9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70</w:t>
            </w:r>
          </w:p>
        </w:tc>
        <w:tc>
          <w:tcPr>
            <w:tcW w:w="1382" w:type="dxa"/>
          </w:tcPr>
          <w:p w14:paraId="610E9AB0" w14:textId="38CDFBE8" w:rsidR="009E674B" w:rsidRDefault="00720CB9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</w:t>
            </w:r>
          </w:p>
        </w:tc>
        <w:tc>
          <w:tcPr>
            <w:tcW w:w="1382" w:type="dxa"/>
          </w:tcPr>
          <w:p w14:paraId="08514DF3" w14:textId="7A13E423" w:rsidR="009E674B" w:rsidRDefault="00CB66C1" w:rsidP="00214D94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0</w:t>
            </w:r>
          </w:p>
        </w:tc>
      </w:tr>
    </w:tbl>
    <w:p w14:paraId="1CA80E50" w14:textId="77777777" w:rsidR="00C14AC9" w:rsidRPr="00005A0F" w:rsidRDefault="00C14AC9" w:rsidP="009E674B">
      <w:pPr>
        <w:spacing w:before="3"/>
        <w:jc w:val="both"/>
        <w:rPr>
          <w:rFonts w:ascii="PT Astra Serif" w:hAnsi="PT Astra Serif" w:cs="Times New Roman"/>
          <w:b/>
          <w:sz w:val="28"/>
        </w:rPr>
      </w:pPr>
    </w:p>
    <w:p w14:paraId="7639DEF6" w14:textId="77777777" w:rsidR="00F92FB2" w:rsidRPr="00005A0F" w:rsidRDefault="00FE0C22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4.2. Достижения воспитанников, педагогов детского сада, результаты участия воспитанников в городских, областных, всероссийских мероприятиях:</w:t>
      </w:r>
      <w:r w:rsidRPr="00005A0F">
        <w:rPr>
          <w:rFonts w:ascii="PT Astra Serif" w:hAnsi="PT Astra Serif" w:cs="Times New Roman"/>
          <w:sz w:val="28"/>
        </w:rPr>
        <w:t xml:space="preserve"> за отчетный период воспитанники и педагоги детского сада стали участниками различных мероприятий</w:t>
      </w:r>
      <w:r w:rsidR="004F4A8E" w:rsidRPr="00005A0F">
        <w:rPr>
          <w:rFonts w:ascii="PT Astra Serif" w:hAnsi="PT Astra Serif" w:cs="Times New Roman"/>
          <w:sz w:val="28"/>
        </w:rPr>
        <w:t>:</w:t>
      </w:r>
    </w:p>
    <w:tbl>
      <w:tblPr>
        <w:tblStyle w:val="a6"/>
        <w:tblW w:w="0" w:type="auto"/>
        <w:tblInd w:w="140" w:type="dxa"/>
        <w:tblLayout w:type="fixed"/>
        <w:tblLook w:val="04A0" w:firstRow="1" w:lastRow="0" w:firstColumn="1" w:lastColumn="0" w:noHBand="0" w:noVBand="1"/>
      </w:tblPr>
      <w:tblGrid>
        <w:gridCol w:w="591"/>
        <w:gridCol w:w="2448"/>
        <w:gridCol w:w="2177"/>
        <w:gridCol w:w="1585"/>
        <w:gridCol w:w="2404"/>
      </w:tblGrid>
      <w:tr w:rsidR="00C056D9" w:rsidRPr="00005A0F" w14:paraId="02E63E14" w14:textId="77777777" w:rsidTr="008B6DCE">
        <w:tc>
          <w:tcPr>
            <w:tcW w:w="591" w:type="dxa"/>
          </w:tcPr>
          <w:p w14:paraId="252B83A5" w14:textId="77777777" w:rsidR="004F4A8E" w:rsidRPr="00005A0F" w:rsidRDefault="004F4A8E" w:rsidP="00F92FB2">
            <w:pPr>
              <w:spacing w:before="3"/>
              <w:jc w:val="both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lastRenderedPageBreak/>
              <w:t>№ п/п</w:t>
            </w:r>
          </w:p>
        </w:tc>
        <w:tc>
          <w:tcPr>
            <w:tcW w:w="2448" w:type="dxa"/>
          </w:tcPr>
          <w:p w14:paraId="11662996" w14:textId="77777777" w:rsidR="004F4A8E" w:rsidRPr="00005A0F" w:rsidRDefault="004F4A8E" w:rsidP="00F92FB2">
            <w:pPr>
              <w:spacing w:before="3"/>
              <w:jc w:val="both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Название мероприятие</w:t>
            </w:r>
          </w:p>
        </w:tc>
        <w:tc>
          <w:tcPr>
            <w:tcW w:w="2177" w:type="dxa"/>
          </w:tcPr>
          <w:p w14:paraId="17560E66" w14:textId="77777777" w:rsidR="004F4A8E" w:rsidRPr="00005A0F" w:rsidRDefault="004F4A8E" w:rsidP="00F92FB2">
            <w:pPr>
              <w:spacing w:before="3"/>
              <w:jc w:val="both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Уровень участия</w:t>
            </w:r>
          </w:p>
        </w:tc>
        <w:tc>
          <w:tcPr>
            <w:tcW w:w="1585" w:type="dxa"/>
          </w:tcPr>
          <w:p w14:paraId="5B732DA7" w14:textId="77777777" w:rsidR="004F4A8E" w:rsidRPr="00005A0F" w:rsidRDefault="004F4A8E" w:rsidP="00F92FB2">
            <w:pPr>
              <w:spacing w:before="3"/>
              <w:jc w:val="both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 xml:space="preserve">Результат </w:t>
            </w:r>
          </w:p>
        </w:tc>
        <w:tc>
          <w:tcPr>
            <w:tcW w:w="2404" w:type="dxa"/>
          </w:tcPr>
          <w:p w14:paraId="6CAB4E42" w14:textId="77777777" w:rsidR="004F4A8E" w:rsidRPr="00005A0F" w:rsidRDefault="004F4A8E" w:rsidP="00F92FB2">
            <w:pPr>
              <w:spacing w:before="3"/>
              <w:jc w:val="both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 xml:space="preserve">Участники </w:t>
            </w:r>
          </w:p>
        </w:tc>
      </w:tr>
      <w:tr w:rsidR="008A1734" w:rsidRPr="00005A0F" w14:paraId="617935C2" w14:textId="77777777" w:rsidTr="008B6DCE">
        <w:tc>
          <w:tcPr>
            <w:tcW w:w="591" w:type="dxa"/>
          </w:tcPr>
          <w:p w14:paraId="575FB7E6" w14:textId="022D4E22" w:rsidR="008A1734" w:rsidRPr="00CF6B19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bCs/>
                <w:iCs/>
                <w:sz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</w:rPr>
              <w:t>1</w:t>
            </w:r>
          </w:p>
        </w:tc>
        <w:tc>
          <w:tcPr>
            <w:tcW w:w="2448" w:type="dxa"/>
          </w:tcPr>
          <w:p w14:paraId="0E1EC9D9" w14:textId="643D6CFD" w:rsidR="008A1734" w:rsidRPr="008A1734" w:rsidRDefault="008A1734" w:rsidP="00F92FB2">
            <w:pPr>
              <w:spacing w:before="3"/>
              <w:jc w:val="both"/>
              <w:rPr>
                <w:rFonts w:ascii="PT Astra Serif" w:hAnsi="PT Astra Serif" w:cs="Times New Roman"/>
                <w:bCs/>
                <w:iCs/>
                <w:sz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</w:rPr>
              <w:t>Многожанровый смотр-конкурс самодеятельного художественного творчества «Россыпь талантов» в номинациях «Художественное слово», «Хореография», «Вокал»</w:t>
            </w:r>
          </w:p>
        </w:tc>
        <w:tc>
          <w:tcPr>
            <w:tcW w:w="2177" w:type="dxa"/>
          </w:tcPr>
          <w:p w14:paraId="4E3254C3" w14:textId="445DA377" w:rsidR="008A1734" w:rsidRPr="008A1734" w:rsidRDefault="008A1734" w:rsidP="00F92FB2">
            <w:pPr>
              <w:spacing w:before="3"/>
              <w:jc w:val="both"/>
              <w:rPr>
                <w:rFonts w:ascii="PT Astra Serif" w:hAnsi="PT Astra Serif" w:cs="Times New Roman"/>
                <w:bCs/>
                <w:iCs/>
                <w:sz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</w:rPr>
              <w:t>Муниципальный</w:t>
            </w:r>
          </w:p>
        </w:tc>
        <w:tc>
          <w:tcPr>
            <w:tcW w:w="1585" w:type="dxa"/>
          </w:tcPr>
          <w:p w14:paraId="33A72DE0" w14:textId="77777777" w:rsidR="008A1734" w:rsidRDefault="008A1734" w:rsidP="00F92FB2">
            <w:pPr>
              <w:spacing w:before="3"/>
              <w:jc w:val="both"/>
              <w:rPr>
                <w:rFonts w:ascii="PT Astra Serif" w:hAnsi="PT Astra Serif" w:cs="Times New Roman"/>
                <w:bCs/>
                <w:iCs/>
                <w:sz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bCs/>
                <w:iCs/>
                <w:sz w:val="28"/>
                <w:lang w:val="en-US"/>
              </w:rPr>
              <w:t>I</w:t>
            </w:r>
            <w:r w:rsidRPr="008A1734">
              <w:rPr>
                <w:rFonts w:ascii="PT Astra Serif" w:hAnsi="PT Astra Serif" w:cs="Times New Roman"/>
                <w:bCs/>
                <w:iCs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bCs/>
                <w:iCs/>
                <w:sz w:val="28"/>
              </w:rPr>
              <w:t>степени</w:t>
            </w:r>
          </w:p>
          <w:p w14:paraId="6AEADB1B" w14:textId="334F0733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bCs/>
                <w:iCs/>
                <w:sz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bCs/>
                <w:iCs/>
                <w:sz w:val="28"/>
                <w:lang w:val="en-US"/>
              </w:rPr>
              <w:t>I</w:t>
            </w:r>
            <w:r w:rsidRPr="008A1734">
              <w:rPr>
                <w:rFonts w:ascii="PT Astra Serif" w:hAnsi="PT Astra Serif" w:cs="Times New Roman"/>
                <w:bCs/>
                <w:iCs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bCs/>
                <w:iCs/>
                <w:sz w:val="28"/>
              </w:rPr>
              <w:t>степени</w:t>
            </w:r>
          </w:p>
          <w:p w14:paraId="30BA2F41" w14:textId="144B9991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bCs/>
                <w:iCs/>
                <w:sz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bCs/>
                <w:iCs/>
                <w:sz w:val="28"/>
                <w:lang w:val="en-US"/>
              </w:rPr>
              <w:t xml:space="preserve">III </w:t>
            </w:r>
            <w:r>
              <w:rPr>
                <w:rFonts w:ascii="PT Astra Serif" w:hAnsi="PT Astra Serif" w:cs="Times New Roman"/>
                <w:bCs/>
                <w:iCs/>
                <w:sz w:val="28"/>
              </w:rPr>
              <w:t>степени</w:t>
            </w:r>
          </w:p>
          <w:p w14:paraId="7BEA88E4" w14:textId="4EE48B20" w:rsidR="008A1734" w:rsidRPr="008A1734" w:rsidRDefault="008A1734" w:rsidP="00F92FB2">
            <w:pPr>
              <w:spacing w:before="3"/>
              <w:jc w:val="both"/>
              <w:rPr>
                <w:rFonts w:ascii="PT Astra Serif" w:hAnsi="PT Astra Serif" w:cs="Times New Roman"/>
                <w:bCs/>
                <w:iCs/>
                <w:sz w:val="28"/>
              </w:rPr>
            </w:pPr>
          </w:p>
        </w:tc>
        <w:tc>
          <w:tcPr>
            <w:tcW w:w="2404" w:type="dxa"/>
          </w:tcPr>
          <w:p w14:paraId="6F927AAD" w14:textId="54BA44F2" w:rsidR="008A1734" w:rsidRPr="008A1734" w:rsidRDefault="008A1734" w:rsidP="00F92FB2">
            <w:pPr>
              <w:spacing w:before="3"/>
              <w:jc w:val="both"/>
              <w:rPr>
                <w:rFonts w:ascii="PT Astra Serif" w:hAnsi="PT Astra Serif" w:cs="Times New Roman"/>
                <w:bCs/>
                <w:iCs/>
                <w:sz w:val="28"/>
              </w:rPr>
            </w:pPr>
            <w:r>
              <w:rPr>
                <w:rFonts w:ascii="PT Astra Serif" w:hAnsi="PT Astra Serif" w:cs="Times New Roman"/>
                <w:bCs/>
                <w:iCs/>
                <w:sz w:val="28"/>
              </w:rPr>
              <w:t>Воспитанник – 21 человек</w:t>
            </w:r>
          </w:p>
        </w:tc>
      </w:tr>
      <w:tr w:rsidR="00C056D9" w:rsidRPr="00005A0F" w14:paraId="1E5341C3" w14:textId="77777777" w:rsidTr="008B6DCE">
        <w:tc>
          <w:tcPr>
            <w:tcW w:w="591" w:type="dxa"/>
          </w:tcPr>
          <w:p w14:paraId="3333B582" w14:textId="1F1B2E91" w:rsidR="004F4A8E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</w:t>
            </w:r>
          </w:p>
        </w:tc>
        <w:tc>
          <w:tcPr>
            <w:tcW w:w="2448" w:type="dxa"/>
          </w:tcPr>
          <w:p w14:paraId="61C7123E" w14:textId="71BFC523" w:rsidR="004F4A8E" w:rsidRPr="00417EE9" w:rsidRDefault="00960884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Региональный этап </w:t>
            </w:r>
            <w:r w:rsidR="00417EE9">
              <w:rPr>
                <w:rFonts w:ascii="PT Astra Serif" w:hAnsi="PT Astra Serif" w:cs="Times New Roman"/>
                <w:sz w:val="28"/>
              </w:rPr>
              <w:t>X Всероссийского конкурса «Воспитатели России» в номинации «Лучшая методическая разработка, сценарий, мероприятие по взаимодействию с родителями детей дошкольного возраста»</w:t>
            </w:r>
          </w:p>
        </w:tc>
        <w:tc>
          <w:tcPr>
            <w:tcW w:w="2177" w:type="dxa"/>
          </w:tcPr>
          <w:p w14:paraId="2D13C272" w14:textId="17781EDF" w:rsidR="004F4A8E" w:rsidRPr="00005A0F" w:rsidRDefault="00960884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Региональный</w:t>
            </w:r>
          </w:p>
        </w:tc>
        <w:tc>
          <w:tcPr>
            <w:tcW w:w="1585" w:type="dxa"/>
          </w:tcPr>
          <w:p w14:paraId="6A1754CC" w14:textId="709CC147" w:rsidR="004F4A8E" w:rsidRPr="00005A0F" w:rsidRDefault="0079088C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 </w:t>
            </w:r>
            <w:r w:rsidR="00417EE9">
              <w:rPr>
                <w:rFonts w:ascii="PT Astra Serif" w:hAnsi="PT Astra Serif" w:cs="Times New Roman"/>
                <w:sz w:val="28"/>
              </w:rPr>
              <w:t>1 место</w:t>
            </w:r>
          </w:p>
        </w:tc>
        <w:tc>
          <w:tcPr>
            <w:tcW w:w="2404" w:type="dxa"/>
          </w:tcPr>
          <w:p w14:paraId="1C1CF798" w14:textId="262F5F9D" w:rsidR="004F4A8E" w:rsidRPr="00005A0F" w:rsidRDefault="00417EE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Музыкальный руководитель</w:t>
            </w:r>
          </w:p>
        </w:tc>
      </w:tr>
      <w:tr w:rsidR="005B345A" w:rsidRPr="00005A0F" w14:paraId="0B11D088" w14:textId="77777777" w:rsidTr="008B6DCE">
        <w:tc>
          <w:tcPr>
            <w:tcW w:w="591" w:type="dxa"/>
          </w:tcPr>
          <w:p w14:paraId="08F3E936" w14:textId="70D63DB4" w:rsidR="005B345A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</w:t>
            </w:r>
          </w:p>
        </w:tc>
        <w:tc>
          <w:tcPr>
            <w:tcW w:w="2448" w:type="dxa"/>
          </w:tcPr>
          <w:p w14:paraId="10468168" w14:textId="175F9CB5" w:rsidR="005B345A" w:rsidRDefault="005B345A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Региональный этап X Всероссийского конкурса «Воспитатели России» в номинации «Успешный воспитатель»</w:t>
            </w:r>
          </w:p>
        </w:tc>
        <w:tc>
          <w:tcPr>
            <w:tcW w:w="2177" w:type="dxa"/>
          </w:tcPr>
          <w:p w14:paraId="7BDF1C83" w14:textId="6ABBF7C4" w:rsidR="005B345A" w:rsidRDefault="005B345A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Региональный</w:t>
            </w:r>
          </w:p>
        </w:tc>
        <w:tc>
          <w:tcPr>
            <w:tcW w:w="1585" w:type="dxa"/>
          </w:tcPr>
          <w:p w14:paraId="3955D476" w14:textId="3401208D" w:rsidR="005B345A" w:rsidRPr="005B345A" w:rsidRDefault="005B345A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II </w:t>
            </w:r>
            <w:r>
              <w:rPr>
                <w:rFonts w:ascii="PT Astra Serif" w:hAnsi="PT Astra Serif" w:cs="Times New Roman"/>
                <w:sz w:val="28"/>
              </w:rPr>
              <w:t>место</w:t>
            </w:r>
          </w:p>
        </w:tc>
        <w:tc>
          <w:tcPr>
            <w:tcW w:w="2404" w:type="dxa"/>
          </w:tcPr>
          <w:p w14:paraId="2CC48AE9" w14:textId="60814C16" w:rsidR="005B345A" w:rsidRDefault="005B345A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Воспитатель</w:t>
            </w:r>
          </w:p>
        </w:tc>
      </w:tr>
      <w:tr w:rsidR="00232CFF" w:rsidRPr="00005A0F" w14:paraId="2DCA6426" w14:textId="77777777" w:rsidTr="008B6DCE">
        <w:tc>
          <w:tcPr>
            <w:tcW w:w="591" w:type="dxa"/>
          </w:tcPr>
          <w:p w14:paraId="1566D99C" w14:textId="660A08BE" w:rsidR="00232CFF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4</w:t>
            </w:r>
          </w:p>
        </w:tc>
        <w:tc>
          <w:tcPr>
            <w:tcW w:w="2448" w:type="dxa"/>
          </w:tcPr>
          <w:p w14:paraId="25B7016D" w14:textId="795C16E4" w:rsidR="00232CFF" w:rsidRDefault="00232CFF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Региональный этап ежегодного Всероссийского (международного) </w:t>
            </w:r>
            <w:r>
              <w:rPr>
                <w:rFonts w:ascii="PT Astra Serif" w:hAnsi="PT Astra Serif" w:cs="Times New Roman"/>
                <w:sz w:val="28"/>
              </w:rPr>
              <w:lastRenderedPageBreak/>
              <w:t xml:space="preserve">фестиваля «Праздник </w:t>
            </w:r>
            <w:proofErr w:type="spellStart"/>
            <w:r>
              <w:rPr>
                <w:rFonts w:ascii="PT Astra Serif" w:hAnsi="PT Astra Serif" w:cs="Times New Roman"/>
                <w:sz w:val="28"/>
              </w:rPr>
              <w:t>Эколят</w:t>
            </w:r>
            <w:proofErr w:type="spellEnd"/>
            <w:r>
              <w:rPr>
                <w:rFonts w:ascii="PT Astra Serif" w:hAnsi="PT Astra Serif" w:cs="Times New Roman"/>
                <w:sz w:val="28"/>
              </w:rPr>
              <w:t xml:space="preserve"> – молодых защитников природы»</w:t>
            </w:r>
          </w:p>
        </w:tc>
        <w:tc>
          <w:tcPr>
            <w:tcW w:w="2177" w:type="dxa"/>
          </w:tcPr>
          <w:p w14:paraId="78BE7E92" w14:textId="173F7A95" w:rsidR="00232CFF" w:rsidRDefault="00232CFF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lastRenderedPageBreak/>
              <w:t>Региональный</w:t>
            </w:r>
          </w:p>
        </w:tc>
        <w:tc>
          <w:tcPr>
            <w:tcW w:w="1585" w:type="dxa"/>
          </w:tcPr>
          <w:p w14:paraId="3F0AAE49" w14:textId="03F49548" w:rsidR="00232CFF" w:rsidRDefault="00232CFF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Грамота</w:t>
            </w:r>
          </w:p>
        </w:tc>
        <w:tc>
          <w:tcPr>
            <w:tcW w:w="2404" w:type="dxa"/>
          </w:tcPr>
          <w:p w14:paraId="17CCFB1E" w14:textId="7B93A876" w:rsidR="00232CFF" w:rsidRDefault="00232CFF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232CFF">
              <w:rPr>
                <w:rFonts w:ascii="PT Astra Serif" w:hAnsi="PT Astra Serif" w:cs="Times New Roman"/>
                <w:sz w:val="28"/>
              </w:rPr>
              <w:t xml:space="preserve">Воспитанник – </w:t>
            </w:r>
            <w:r>
              <w:rPr>
                <w:rFonts w:ascii="PT Astra Serif" w:hAnsi="PT Astra Serif" w:cs="Times New Roman"/>
                <w:sz w:val="28"/>
              </w:rPr>
              <w:t>9</w:t>
            </w:r>
            <w:r w:rsidRPr="00232CFF">
              <w:rPr>
                <w:rFonts w:ascii="PT Astra Serif" w:hAnsi="PT Astra Serif" w:cs="Times New Roman"/>
                <w:sz w:val="28"/>
              </w:rPr>
              <w:t xml:space="preserve"> человек</w:t>
            </w:r>
          </w:p>
        </w:tc>
      </w:tr>
      <w:tr w:rsidR="00232CFF" w:rsidRPr="00005A0F" w14:paraId="64D0220F" w14:textId="77777777" w:rsidTr="008B6DCE">
        <w:tc>
          <w:tcPr>
            <w:tcW w:w="591" w:type="dxa"/>
          </w:tcPr>
          <w:p w14:paraId="40710957" w14:textId="5CE71FBD" w:rsidR="00232CFF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5</w:t>
            </w:r>
          </w:p>
        </w:tc>
        <w:tc>
          <w:tcPr>
            <w:tcW w:w="2448" w:type="dxa"/>
          </w:tcPr>
          <w:p w14:paraId="4B8032DC" w14:textId="209C2464" w:rsidR="00232CFF" w:rsidRDefault="00232CFF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Региональный конкурс «Призвание – учить!»</w:t>
            </w:r>
          </w:p>
        </w:tc>
        <w:tc>
          <w:tcPr>
            <w:tcW w:w="2177" w:type="dxa"/>
          </w:tcPr>
          <w:p w14:paraId="102BFD1D" w14:textId="5D932A1D" w:rsidR="00232CFF" w:rsidRDefault="00232CFF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Региональный</w:t>
            </w:r>
          </w:p>
        </w:tc>
        <w:tc>
          <w:tcPr>
            <w:tcW w:w="1585" w:type="dxa"/>
          </w:tcPr>
          <w:p w14:paraId="0299F730" w14:textId="3A20154B" w:rsidR="00232CFF" w:rsidRDefault="00232CFF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Грамота</w:t>
            </w:r>
          </w:p>
        </w:tc>
        <w:tc>
          <w:tcPr>
            <w:tcW w:w="2404" w:type="dxa"/>
          </w:tcPr>
          <w:p w14:paraId="67ACA202" w14:textId="455CD482" w:rsidR="00232CFF" w:rsidRPr="00232CFF" w:rsidRDefault="00232CFF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Музыкальный руководитель, воспитатель</w:t>
            </w:r>
          </w:p>
        </w:tc>
      </w:tr>
      <w:tr w:rsidR="00C056D9" w:rsidRPr="00005A0F" w14:paraId="57F9C9CB" w14:textId="77777777" w:rsidTr="008B6DCE">
        <w:tc>
          <w:tcPr>
            <w:tcW w:w="591" w:type="dxa"/>
          </w:tcPr>
          <w:p w14:paraId="7B0E8A83" w14:textId="29B979B1" w:rsidR="004F4A8E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6</w:t>
            </w:r>
          </w:p>
        </w:tc>
        <w:tc>
          <w:tcPr>
            <w:tcW w:w="2448" w:type="dxa"/>
          </w:tcPr>
          <w:p w14:paraId="77E4B806" w14:textId="7C40AD64" w:rsidR="004F4A8E" w:rsidRPr="00005A0F" w:rsidRDefault="00417EE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Всероссийский педагогический конкурс «Творческий воспитатель - 2022», </w:t>
            </w:r>
            <w:r w:rsidR="00232CFF">
              <w:rPr>
                <w:rFonts w:ascii="PT Astra Serif" w:hAnsi="PT Astra Serif" w:cs="Times New Roman"/>
                <w:sz w:val="28"/>
              </w:rPr>
              <w:t>«Творческий воспитатель - 2023»</w:t>
            </w:r>
          </w:p>
        </w:tc>
        <w:tc>
          <w:tcPr>
            <w:tcW w:w="2177" w:type="dxa"/>
          </w:tcPr>
          <w:p w14:paraId="1C74C8E0" w14:textId="4F99031D" w:rsidR="004F4A8E" w:rsidRPr="00005A0F" w:rsidRDefault="00A92CCC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 xml:space="preserve"> </w:t>
            </w:r>
            <w:r w:rsidR="00417EE9"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69DA95AB" w14:textId="77777777" w:rsidR="004F4A8E" w:rsidRDefault="00232CFF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 место,</w:t>
            </w:r>
          </w:p>
          <w:p w14:paraId="12844F66" w14:textId="77777777" w:rsidR="00232CFF" w:rsidRDefault="00232CFF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3 место, </w:t>
            </w:r>
          </w:p>
          <w:p w14:paraId="272A5AAA" w14:textId="77777777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</w:p>
          <w:p w14:paraId="5062AF4B" w14:textId="77777777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</w:p>
          <w:p w14:paraId="0E95AEEE" w14:textId="77777777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</w:p>
          <w:p w14:paraId="6E9DC61A" w14:textId="77777777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</w:p>
          <w:p w14:paraId="474AF53E" w14:textId="1F64870D" w:rsidR="00232CFF" w:rsidRPr="00005A0F" w:rsidRDefault="00232CFF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диплом участника</w:t>
            </w:r>
          </w:p>
        </w:tc>
        <w:tc>
          <w:tcPr>
            <w:tcW w:w="2404" w:type="dxa"/>
          </w:tcPr>
          <w:p w14:paraId="21AF2A63" w14:textId="1242BE08" w:rsidR="004F4A8E" w:rsidRPr="00005A0F" w:rsidRDefault="00417EE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Музыкальный руководитель</w:t>
            </w:r>
          </w:p>
        </w:tc>
      </w:tr>
      <w:tr w:rsidR="005B345A" w:rsidRPr="00005A0F" w14:paraId="774B3AA8" w14:textId="77777777" w:rsidTr="008B6DCE">
        <w:tc>
          <w:tcPr>
            <w:tcW w:w="591" w:type="dxa"/>
          </w:tcPr>
          <w:p w14:paraId="0A0FB528" w14:textId="4B7E4195" w:rsidR="005B345A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7</w:t>
            </w:r>
          </w:p>
        </w:tc>
        <w:tc>
          <w:tcPr>
            <w:tcW w:w="2448" w:type="dxa"/>
          </w:tcPr>
          <w:p w14:paraId="17A57B67" w14:textId="03D708A3" w:rsidR="005B345A" w:rsidRDefault="005B345A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конкурс «Воспитатели России»: Развивающие игры и пособия. Стартап – проект: Развивающая ширма «</w:t>
            </w:r>
            <w:proofErr w:type="spellStart"/>
            <w:r>
              <w:rPr>
                <w:rFonts w:ascii="PT Astra Serif" w:hAnsi="PT Astra Serif" w:cs="Times New Roman"/>
                <w:sz w:val="28"/>
              </w:rPr>
              <w:t>Познавайка</w:t>
            </w:r>
            <w:proofErr w:type="spellEnd"/>
            <w:r>
              <w:rPr>
                <w:rFonts w:ascii="PT Astra Serif" w:hAnsi="PT Astra Serif" w:cs="Times New Roman"/>
                <w:sz w:val="28"/>
              </w:rPr>
              <w:t>»</w:t>
            </w:r>
          </w:p>
        </w:tc>
        <w:tc>
          <w:tcPr>
            <w:tcW w:w="2177" w:type="dxa"/>
          </w:tcPr>
          <w:p w14:paraId="427BD6EA" w14:textId="48DB9E4E" w:rsidR="005B345A" w:rsidRPr="00005A0F" w:rsidRDefault="005B345A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23F0A733" w14:textId="62482628" w:rsidR="005B345A" w:rsidRDefault="005B345A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Диплом лауреата</w:t>
            </w:r>
          </w:p>
        </w:tc>
        <w:tc>
          <w:tcPr>
            <w:tcW w:w="2404" w:type="dxa"/>
          </w:tcPr>
          <w:p w14:paraId="624B2159" w14:textId="6B73192C" w:rsidR="005B345A" w:rsidRDefault="005B345A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Воспитатель</w:t>
            </w:r>
          </w:p>
        </w:tc>
      </w:tr>
      <w:tr w:rsidR="008B6DCE" w:rsidRPr="00005A0F" w14:paraId="246A9E9C" w14:textId="77777777" w:rsidTr="008B6DCE">
        <w:tc>
          <w:tcPr>
            <w:tcW w:w="591" w:type="dxa"/>
          </w:tcPr>
          <w:p w14:paraId="76F008AF" w14:textId="45A6D981" w:rsidR="008B6DCE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8</w:t>
            </w:r>
          </w:p>
        </w:tc>
        <w:tc>
          <w:tcPr>
            <w:tcW w:w="2448" w:type="dxa"/>
          </w:tcPr>
          <w:p w14:paraId="718A2C0A" w14:textId="5DC48CC9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конкурс «Россия – ты моя звезда»</w:t>
            </w:r>
          </w:p>
        </w:tc>
        <w:tc>
          <w:tcPr>
            <w:tcW w:w="2177" w:type="dxa"/>
          </w:tcPr>
          <w:p w14:paraId="5CC86F3F" w14:textId="0D35E055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1060A838" w14:textId="07465422" w:rsidR="008B6DCE" w:rsidRP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лауреата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67222822" w14:textId="4484F3BD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12 человек</w:t>
            </w:r>
          </w:p>
        </w:tc>
      </w:tr>
      <w:tr w:rsidR="005B345A" w:rsidRPr="00005A0F" w14:paraId="75B0EC71" w14:textId="77777777" w:rsidTr="008B6DCE">
        <w:tc>
          <w:tcPr>
            <w:tcW w:w="591" w:type="dxa"/>
          </w:tcPr>
          <w:p w14:paraId="042A8241" w14:textId="2CF304AE" w:rsidR="005B345A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9</w:t>
            </w:r>
          </w:p>
        </w:tc>
        <w:tc>
          <w:tcPr>
            <w:tcW w:w="2448" w:type="dxa"/>
          </w:tcPr>
          <w:p w14:paraId="6DD3A3D2" w14:textId="51C2C5F6" w:rsidR="005B345A" w:rsidRDefault="005B345A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конкурс детских творческих работ «Из конструктора я соберу»</w:t>
            </w:r>
          </w:p>
        </w:tc>
        <w:tc>
          <w:tcPr>
            <w:tcW w:w="2177" w:type="dxa"/>
          </w:tcPr>
          <w:p w14:paraId="6B408F92" w14:textId="235C8F2F" w:rsidR="005B345A" w:rsidRDefault="005B345A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2D74F163" w14:textId="77777777" w:rsidR="005B345A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II</w:t>
            </w:r>
            <w:r w:rsidRPr="00C506C2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  <w:p w14:paraId="3C32C145" w14:textId="77777777" w:rsidR="00CF6B19" w:rsidRDefault="00CF6B19" w:rsidP="00CF6B1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II</w:t>
            </w:r>
            <w:r w:rsidRPr="00C506C2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  <w:p w14:paraId="26D0BD9D" w14:textId="531B1B82" w:rsidR="00CF6B19" w:rsidRPr="00CF6B19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2404" w:type="dxa"/>
          </w:tcPr>
          <w:p w14:paraId="31070754" w14:textId="32F8AC55" w:rsidR="005B345A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</w:t>
            </w:r>
            <w:r w:rsidR="005B345A">
              <w:rPr>
                <w:rFonts w:ascii="PT Astra Serif" w:hAnsi="PT Astra Serif" w:cs="Times New Roman"/>
                <w:sz w:val="28"/>
              </w:rPr>
              <w:t>оспитанник – 2 человека</w:t>
            </w:r>
          </w:p>
        </w:tc>
      </w:tr>
      <w:tr w:rsidR="001E52C7" w:rsidRPr="00005A0F" w14:paraId="0C36C9FB" w14:textId="77777777" w:rsidTr="008B6DCE">
        <w:tc>
          <w:tcPr>
            <w:tcW w:w="591" w:type="dxa"/>
          </w:tcPr>
          <w:p w14:paraId="1FCBC5EF" w14:textId="6B3DB9C7" w:rsidR="001E52C7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10</w:t>
            </w:r>
          </w:p>
        </w:tc>
        <w:tc>
          <w:tcPr>
            <w:tcW w:w="2448" w:type="dxa"/>
          </w:tcPr>
          <w:p w14:paraId="677514C6" w14:textId="1645B8CE" w:rsid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  <w:lang w:val="en-US"/>
              </w:rPr>
              <w:t>IV</w:t>
            </w:r>
            <w:r w:rsidRPr="001E52C7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>Всероссийский конкурс «Мастера дошкольных дел»</w:t>
            </w:r>
          </w:p>
        </w:tc>
        <w:tc>
          <w:tcPr>
            <w:tcW w:w="2177" w:type="dxa"/>
          </w:tcPr>
          <w:p w14:paraId="11AADD8E" w14:textId="685802AC" w:rsid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63023A18" w14:textId="46A46E27" w:rsidR="001E52C7" w:rsidRP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677B9CAF" w14:textId="5BBDC4B1" w:rsid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Музыкальный руководитель</w:t>
            </w:r>
          </w:p>
        </w:tc>
      </w:tr>
      <w:tr w:rsidR="001E52C7" w:rsidRPr="00005A0F" w14:paraId="4BA8AE0C" w14:textId="77777777" w:rsidTr="008B6DCE">
        <w:tc>
          <w:tcPr>
            <w:tcW w:w="591" w:type="dxa"/>
          </w:tcPr>
          <w:p w14:paraId="4DA3171E" w14:textId="1FE2C774" w:rsidR="001E52C7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11</w:t>
            </w:r>
          </w:p>
        </w:tc>
        <w:tc>
          <w:tcPr>
            <w:tcW w:w="2448" w:type="dxa"/>
          </w:tcPr>
          <w:p w14:paraId="04BAC127" w14:textId="2A797976" w:rsidR="001E52C7" w:rsidRP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конкурс «Этот город – самый лучший город на Земле!»</w:t>
            </w:r>
          </w:p>
        </w:tc>
        <w:tc>
          <w:tcPr>
            <w:tcW w:w="2177" w:type="dxa"/>
          </w:tcPr>
          <w:p w14:paraId="0B90B430" w14:textId="021CBD67" w:rsid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495D3FB2" w14:textId="602F474D" w:rsidR="001E52C7" w:rsidRP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19617A97" w14:textId="757A5A94" w:rsid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Воспитанники – 10 человек</w:t>
            </w:r>
          </w:p>
        </w:tc>
      </w:tr>
      <w:tr w:rsidR="001E52C7" w:rsidRPr="00005A0F" w14:paraId="3B380F84" w14:textId="77777777" w:rsidTr="008B6DCE">
        <w:tc>
          <w:tcPr>
            <w:tcW w:w="591" w:type="dxa"/>
          </w:tcPr>
          <w:p w14:paraId="6990BA0C" w14:textId="77777777" w:rsidR="001E52C7" w:rsidRPr="00005A0F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2448" w:type="dxa"/>
          </w:tcPr>
          <w:p w14:paraId="703E429C" w14:textId="582F0398" w:rsid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конкурс хореографического искусства «Калейдоскоп талантов»</w:t>
            </w:r>
          </w:p>
        </w:tc>
        <w:tc>
          <w:tcPr>
            <w:tcW w:w="2177" w:type="dxa"/>
          </w:tcPr>
          <w:p w14:paraId="1F8E5C3A" w14:textId="358CD492" w:rsid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3374D2CC" w14:textId="52F58F29" w:rsidR="001E52C7" w:rsidRP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лауреата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23C798A7" w14:textId="730B2F62" w:rsid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Воспитанники – 7 человек</w:t>
            </w:r>
          </w:p>
        </w:tc>
      </w:tr>
      <w:tr w:rsidR="001E52C7" w:rsidRPr="00005A0F" w14:paraId="7516A161" w14:textId="77777777" w:rsidTr="008B6DCE">
        <w:tc>
          <w:tcPr>
            <w:tcW w:w="591" w:type="dxa"/>
          </w:tcPr>
          <w:p w14:paraId="333490E5" w14:textId="5D936344" w:rsidR="001E52C7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12</w:t>
            </w:r>
          </w:p>
        </w:tc>
        <w:tc>
          <w:tcPr>
            <w:tcW w:w="2448" w:type="dxa"/>
          </w:tcPr>
          <w:p w14:paraId="02A77CD5" w14:textId="545178D4" w:rsid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конкурс хореографии «Танцевальная палитра»</w:t>
            </w:r>
          </w:p>
        </w:tc>
        <w:tc>
          <w:tcPr>
            <w:tcW w:w="2177" w:type="dxa"/>
          </w:tcPr>
          <w:p w14:paraId="6E6CB079" w14:textId="3DD7CDF2" w:rsid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5ABAFB88" w14:textId="4AE994AD" w:rsidR="001E52C7" w:rsidRP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лауреата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</w:t>
            </w:r>
            <w:r w:rsidR="008B6DCE">
              <w:rPr>
                <w:rFonts w:ascii="PT Astra Serif" w:hAnsi="PT Astra Serif" w:cs="Times New Roman"/>
                <w:sz w:val="28"/>
              </w:rPr>
              <w:t xml:space="preserve"> и </w:t>
            </w:r>
            <w:r w:rsidR="008B6DCE">
              <w:rPr>
                <w:rFonts w:ascii="PT Astra Serif" w:hAnsi="PT Astra Serif" w:cs="Times New Roman"/>
                <w:sz w:val="28"/>
                <w:lang w:val="en-US"/>
              </w:rPr>
              <w:t>II</w:t>
            </w:r>
            <w:r w:rsidRPr="008B6DCE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52507EA0" w14:textId="536574E0" w:rsid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Воспитанники – </w:t>
            </w:r>
            <w:r w:rsidR="008B6DCE">
              <w:rPr>
                <w:rFonts w:ascii="PT Astra Serif" w:hAnsi="PT Astra Serif" w:cs="Times New Roman"/>
                <w:sz w:val="28"/>
              </w:rPr>
              <w:t>20</w:t>
            </w:r>
            <w:r>
              <w:rPr>
                <w:rFonts w:ascii="PT Astra Serif" w:hAnsi="PT Astra Serif" w:cs="Times New Roman"/>
                <w:sz w:val="28"/>
              </w:rPr>
              <w:t xml:space="preserve"> человек</w:t>
            </w:r>
          </w:p>
        </w:tc>
      </w:tr>
      <w:tr w:rsidR="001E52C7" w:rsidRPr="00005A0F" w14:paraId="642B2F4F" w14:textId="77777777" w:rsidTr="008B6DCE">
        <w:tc>
          <w:tcPr>
            <w:tcW w:w="591" w:type="dxa"/>
          </w:tcPr>
          <w:p w14:paraId="00D59B6D" w14:textId="032DEA49" w:rsidR="001E52C7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13</w:t>
            </w:r>
          </w:p>
        </w:tc>
        <w:tc>
          <w:tcPr>
            <w:tcW w:w="2448" w:type="dxa"/>
          </w:tcPr>
          <w:p w14:paraId="1DB85EF8" w14:textId="72680876" w:rsidR="001E52C7" w:rsidRP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  <w:lang w:val="en-US"/>
              </w:rPr>
              <w:t>II</w:t>
            </w:r>
            <w:r w:rsidRPr="001E52C7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 xml:space="preserve">Всероссийский конкурс «Мама, мамочка, </w:t>
            </w:r>
            <w:proofErr w:type="gramStart"/>
            <w:r>
              <w:rPr>
                <w:rFonts w:ascii="PT Astra Serif" w:hAnsi="PT Astra Serif" w:cs="Times New Roman"/>
                <w:sz w:val="28"/>
              </w:rPr>
              <w:t>мамуля!»</w:t>
            </w:r>
            <w:proofErr w:type="gramEnd"/>
          </w:p>
        </w:tc>
        <w:tc>
          <w:tcPr>
            <w:tcW w:w="2177" w:type="dxa"/>
          </w:tcPr>
          <w:p w14:paraId="452016AD" w14:textId="006669CD" w:rsid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7B12D43B" w14:textId="07026D3D" w:rsidR="001E52C7" w:rsidRPr="001E52C7" w:rsidRDefault="001E52C7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1C64DAD0" w14:textId="78626AA4" w:rsidR="001E52C7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Воспитанники – 15 человек</w:t>
            </w:r>
          </w:p>
        </w:tc>
      </w:tr>
      <w:tr w:rsidR="003D03A8" w:rsidRPr="00005A0F" w14:paraId="34855B62" w14:textId="77777777" w:rsidTr="008B6DCE">
        <w:tc>
          <w:tcPr>
            <w:tcW w:w="591" w:type="dxa"/>
          </w:tcPr>
          <w:p w14:paraId="798EB849" w14:textId="6F348009" w:rsidR="003D03A8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14</w:t>
            </w:r>
          </w:p>
        </w:tc>
        <w:tc>
          <w:tcPr>
            <w:tcW w:w="2448" w:type="dxa"/>
          </w:tcPr>
          <w:p w14:paraId="7340BDB4" w14:textId="034DA722" w:rsidR="003D03A8" w:rsidRPr="003D03A8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конкурс исполнителей литературных и музыкальных произведений «В каждой строчке слово МАМА»</w:t>
            </w:r>
          </w:p>
        </w:tc>
        <w:tc>
          <w:tcPr>
            <w:tcW w:w="2177" w:type="dxa"/>
          </w:tcPr>
          <w:p w14:paraId="15BAA5E5" w14:textId="2D28B00C" w:rsidR="003D03A8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347AED47" w14:textId="1F681E62" w:rsidR="003D03A8" w:rsidRPr="003D03A8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6AED8146" w14:textId="3E031703" w:rsidR="003D03A8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3D03A8">
              <w:rPr>
                <w:rFonts w:ascii="PT Astra Serif" w:hAnsi="PT Astra Serif" w:cs="Times New Roman"/>
                <w:sz w:val="28"/>
              </w:rPr>
              <w:t>Воспитанники – 1</w:t>
            </w:r>
            <w:r>
              <w:rPr>
                <w:rFonts w:ascii="PT Astra Serif" w:hAnsi="PT Astra Serif" w:cs="Times New Roman"/>
                <w:sz w:val="28"/>
              </w:rPr>
              <w:t>7</w:t>
            </w:r>
            <w:r w:rsidRPr="003D03A8">
              <w:rPr>
                <w:rFonts w:ascii="PT Astra Serif" w:hAnsi="PT Astra Serif" w:cs="Times New Roman"/>
                <w:sz w:val="28"/>
              </w:rPr>
              <w:t xml:space="preserve"> человек</w:t>
            </w:r>
          </w:p>
        </w:tc>
      </w:tr>
      <w:tr w:rsidR="003D03A8" w:rsidRPr="00005A0F" w14:paraId="5EEC913B" w14:textId="77777777" w:rsidTr="008B6DCE">
        <w:tc>
          <w:tcPr>
            <w:tcW w:w="591" w:type="dxa"/>
          </w:tcPr>
          <w:p w14:paraId="3A8ACBB6" w14:textId="1E83DF56" w:rsidR="003D03A8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15</w:t>
            </w:r>
          </w:p>
        </w:tc>
        <w:tc>
          <w:tcPr>
            <w:tcW w:w="2448" w:type="dxa"/>
          </w:tcPr>
          <w:p w14:paraId="79B5C8ED" w14:textId="0F444F62" w:rsidR="003D03A8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творческий конкурс «Есть у природы четыре страницы: Осень»</w:t>
            </w:r>
          </w:p>
        </w:tc>
        <w:tc>
          <w:tcPr>
            <w:tcW w:w="2177" w:type="dxa"/>
          </w:tcPr>
          <w:p w14:paraId="4DEA14B2" w14:textId="49A1FAFC" w:rsidR="003D03A8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2828E062" w14:textId="23EEA188" w:rsidR="003D03A8" w:rsidRPr="003D03A8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4334E2C6" w14:textId="4DC7C1AE" w:rsidR="003D03A8" w:rsidRPr="003D03A8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Воспитанники – 11 человек</w:t>
            </w:r>
          </w:p>
        </w:tc>
      </w:tr>
      <w:tr w:rsidR="003D03A8" w:rsidRPr="00005A0F" w14:paraId="3D61F164" w14:textId="77777777" w:rsidTr="008B6DCE">
        <w:tc>
          <w:tcPr>
            <w:tcW w:w="591" w:type="dxa"/>
          </w:tcPr>
          <w:p w14:paraId="7420D16B" w14:textId="745A7D31" w:rsidR="003D03A8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16</w:t>
            </w:r>
          </w:p>
        </w:tc>
        <w:tc>
          <w:tcPr>
            <w:tcW w:w="2448" w:type="dxa"/>
          </w:tcPr>
          <w:p w14:paraId="2A0EF241" w14:textId="3D3A508E" w:rsidR="003D03A8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конкурс «Из тысяч слов земли и океана у этого – особая судьба»</w:t>
            </w:r>
          </w:p>
        </w:tc>
        <w:tc>
          <w:tcPr>
            <w:tcW w:w="2177" w:type="dxa"/>
          </w:tcPr>
          <w:p w14:paraId="1A706F2C" w14:textId="630550DF" w:rsidR="003D03A8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3D03A8"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6665B05E" w14:textId="4EE0BE69" w:rsidR="003D03A8" w:rsidRPr="003D03A8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</w:t>
            </w:r>
            <w:r w:rsidRPr="003D03A8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 xml:space="preserve">и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II</w:t>
            </w:r>
            <w:r w:rsidRPr="003D03A8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662BE7A1" w14:textId="6F406B25" w:rsidR="003D03A8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Воспитанники – 25 человек</w:t>
            </w:r>
          </w:p>
        </w:tc>
      </w:tr>
      <w:tr w:rsidR="003D03A8" w:rsidRPr="00005A0F" w14:paraId="67576881" w14:textId="77777777" w:rsidTr="008B6DCE">
        <w:tc>
          <w:tcPr>
            <w:tcW w:w="591" w:type="dxa"/>
          </w:tcPr>
          <w:p w14:paraId="64B61B9A" w14:textId="5FBF9899" w:rsidR="003D03A8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17</w:t>
            </w:r>
          </w:p>
        </w:tc>
        <w:tc>
          <w:tcPr>
            <w:tcW w:w="2448" w:type="dxa"/>
          </w:tcPr>
          <w:p w14:paraId="394DDAD5" w14:textId="462F4D9C" w:rsidR="003D03A8" w:rsidRPr="003D03A8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  <w:lang w:val="en-US"/>
              </w:rPr>
              <w:t>III</w:t>
            </w:r>
            <w:r w:rsidRPr="003D03A8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>Всероссийский литературно-музыкальный конкурс «Сюрпризы для Деда Мороза»</w:t>
            </w:r>
          </w:p>
        </w:tc>
        <w:tc>
          <w:tcPr>
            <w:tcW w:w="2177" w:type="dxa"/>
          </w:tcPr>
          <w:p w14:paraId="7AD0E8D4" w14:textId="6E16B8A5" w:rsidR="003D03A8" w:rsidRPr="003D03A8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3B8109D9" w14:textId="3B393B96" w:rsidR="003D03A8" w:rsidRPr="003D03A8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III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606394FC" w14:textId="35309671" w:rsidR="003D03A8" w:rsidRDefault="003D03A8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Воспитанники – 14 человек</w:t>
            </w:r>
          </w:p>
        </w:tc>
      </w:tr>
      <w:tr w:rsidR="002D5F9C" w:rsidRPr="00005A0F" w14:paraId="46D6588A" w14:textId="77777777" w:rsidTr="008B6DCE">
        <w:tc>
          <w:tcPr>
            <w:tcW w:w="591" w:type="dxa"/>
          </w:tcPr>
          <w:p w14:paraId="7EE8E839" w14:textId="5257A0DC" w:rsidR="002D5F9C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18</w:t>
            </w:r>
          </w:p>
        </w:tc>
        <w:tc>
          <w:tcPr>
            <w:tcW w:w="2448" w:type="dxa"/>
          </w:tcPr>
          <w:p w14:paraId="4821C460" w14:textId="7B22A40D" w:rsidR="002D5F9C" w:rsidRPr="002D5F9C" w:rsidRDefault="002D5F9C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конкурс «Главный праздник года»</w:t>
            </w:r>
          </w:p>
        </w:tc>
        <w:tc>
          <w:tcPr>
            <w:tcW w:w="2177" w:type="dxa"/>
          </w:tcPr>
          <w:p w14:paraId="52775F7B" w14:textId="61BFAC2E" w:rsidR="002D5F9C" w:rsidRDefault="002D5F9C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4896CBE6" w14:textId="25F26437" w:rsidR="002D5F9C" w:rsidRPr="002D5F9C" w:rsidRDefault="002D5F9C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</w:t>
            </w:r>
            <w:r w:rsidRPr="002D5F9C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 xml:space="preserve">и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II</w:t>
            </w:r>
            <w:r>
              <w:rPr>
                <w:rFonts w:ascii="PT Astra Serif" w:hAnsi="PT Astra Serif" w:cs="Times New Roman"/>
                <w:sz w:val="28"/>
              </w:rPr>
              <w:t xml:space="preserve"> степени</w:t>
            </w:r>
          </w:p>
        </w:tc>
        <w:tc>
          <w:tcPr>
            <w:tcW w:w="2404" w:type="dxa"/>
          </w:tcPr>
          <w:p w14:paraId="5C1904B4" w14:textId="173304EB" w:rsidR="002D5F9C" w:rsidRDefault="002D5F9C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25 человек</w:t>
            </w:r>
          </w:p>
        </w:tc>
      </w:tr>
      <w:tr w:rsidR="002D5F9C" w:rsidRPr="00005A0F" w14:paraId="1B08580A" w14:textId="77777777" w:rsidTr="008B6DCE">
        <w:tc>
          <w:tcPr>
            <w:tcW w:w="591" w:type="dxa"/>
          </w:tcPr>
          <w:p w14:paraId="383AD959" w14:textId="7F0C7FA8" w:rsidR="002D5F9C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19</w:t>
            </w:r>
          </w:p>
        </w:tc>
        <w:tc>
          <w:tcPr>
            <w:tcW w:w="2448" w:type="dxa"/>
          </w:tcPr>
          <w:p w14:paraId="44B104A6" w14:textId="488FCC28" w:rsidR="002D5F9C" w:rsidRDefault="002D5F9C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Всероссийский экологический </w:t>
            </w:r>
            <w:r>
              <w:rPr>
                <w:rFonts w:ascii="PT Astra Serif" w:hAnsi="PT Astra Serif" w:cs="Times New Roman"/>
                <w:sz w:val="28"/>
              </w:rPr>
              <w:lastRenderedPageBreak/>
              <w:t>конкурс «Люблю тебя природа в любое время года»</w:t>
            </w:r>
          </w:p>
        </w:tc>
        <w:tc>
          <w:tcPr>
            <w:tcW w:w="2177" w:type="dxa"/>
          </w:tcPr>
          <w:p w14:paraId="560C1B8F" w14:textId="5BDD80FE" w:rsidR="002D5F9C" w:rsidRDefault="002D5F9C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lastRenderedPageBreak/>
              <w:t>Всероссийский</w:t>
            </w:r>
          </w:p>
        </w:tc>
        <w:tc>
          <w:tcPr>
            <w:tcW w:w="1585" w:type="dxa"/>
          </w:tcPr>
          <w:p w14:paraId="298A3330" w14:textId="7F4178C6" w:rsidR="002D5F9C" w:rsidRPr="002D5F9C" w:rsidRDefault="002D5F9C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35DA840B" w14:textId="5CDB542A" w:rsidR="002D5F9C" w:rsidRDefault="002D5F9C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9 человек</w:t>
            </w:r>
          </w:p>
        </w:tc>
      </w:tr>
      <w:tr w:rsidR="008B6DCE" w:rsidRPr="00005A0F" w14:paraId="10AD5502" w14:textId="77777777" w:rsidTr="008B6DCE">
        <w:tc>
          <w:tcPr>
            <w:tcW w:w="591" w:type="dxa"/>
          </w:tcPr>
          <w:p w14:paraId="64446868" w14:textId="5CCD8FC8" w:rsidR="008B6DCE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20</w:t>
            </w:r>
          </w:p>
        </w:tc>
        <w:tc>
          <w:tcPr>
            <w:tcW w:w="2448" w:type="dxa"/>
          </w:tcPr>
          <w:p w14:paraId="2F665D16" w14:textId="2CAEFFF5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социально-экологический конкурс «Экология. Природа. Человек»</w:t>
            </w:r>
          </w:p>
        </w:tc>
        <w:tc>
          <w:tcPr>
            <w:tcW w:w="2177" w:type="dxa"/>
          </w:tcPr>
          <w:p w14:paraId="050DDFC6" w14:textId="72881460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004E6D0D" w14:textId="072E318E" w:rsidR="008B6DCE" w:rsidRP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5BBA2F16" w14:textId="4FCF985B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8 человек</w:t>
            </w:r>
          </w:p>
        </w:tc>
      </w:tr>
      <w:tr w:rsidR="008B6DCE" w:rsidRPr="00005A0F" w14:paraId="7D62A3F4" w14:textId="77777777" w:rsidTr="008B6DCE">
        <w:tc>
          <w:tcPr>
            <w:tcW w:w="591" w:type="dxa"/>
          </w:tcPr>
          <w:p w14:paraId="3BB93036" w14:textId="2A4D5736" w:rsidR="008B6DCE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21</w:t>
            </w:r>
          </w:p>
        </w:tc>
        <w:tc>
          <w:tcPr>
            <w:tcW w:w="2448" w:type="dxa"/>
          </w:tcPr>
          <w:p w14:paraId="4A7B4D4D" w14:textId="08F98547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конкурс хореографического искусства «Магия танца»</w:t>
            </w:r>
          </w:p>
        </w:tc>
        <w:tc>
          <w:tcPr>
            <w:tcW w:w="2177" w:type="dxa"/>
          </w:tcPr>
          <w:p w14:paraId="775159F6" w14:textId="7B7F7042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06F52E27" w14:textId="62AF0241" w:rsidR="008B6DCE" w:rsidRP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лауреата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06F84458" w14:textId="1251782B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9 человек</w:t>
            </w:r>
          </w:p>
        </w:tc>
      </w:tr>
      <w:tr w:rsidR="008B6DCE" w:rsidRPr="00005A0F" w14:paraId="007F1CC0" w14:textId="77777777" w:rsidTr="008B6DCE">
        <w:tc>
          <w:tcPr>
            <w:tcW w:w="591" w:type="dxa"/>
          </w:tcPr>
          <w:p w14:paraId="0A67BE64" w14:textId="416F4FFC" w:rsidR="008B6DCE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22</w:t>
            </w:r>
          </w:p>
        </w:tc>
        <w:tc>
          <w:tcPr>
            <w:tcW w:w="2448" w:type="dxa"/>
          </w:tcPr>
          <w:p w14:paraId="48FFC70A" w14:textId="6DF4676E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Первый Всероссийский музыкальный фестиваль «Воспитатели России» в номинации: «Танец: Коллективный танец»; «Вокал: сольное исполнение»</w:t>
            </w:r>
          </w:p>
        </w:tc>
        <w:tc>
          <w:tcPr>
            <w:tcW w:w="2177" w:type="dxa"/>
          </w:tcPr>
          <w:p w14:paraId="178393C4" w14:textId="6F0034ED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2DC88478" w14:textId="7538412B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Сертификат участника</w:t>
            </w:r>
          </w:p>
        </w:tc>
        <w:tc>
          <w:tcPr>
            <w:tcW w:w="2404" w:type="dxa"/>
          </w:tcPr>
          <w:p w14:paraId="008EC744" w14:textId="6F0AB714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13 человек</w:t>
            </w:r>
          </w:p>
        </w:tc>
      </w:tr>
      <w:tr w:rsidR="008B6DCE" w:rsidRPr="00005A0F" w14:paraId="5F19EE9D" w14:textId="77777777" w:rsidTr="008B6DCE">
        <w:tc>
          <w:tcPr>
            <w:tcW w:w="591" w:type="dxa"/>
          </w:tcPr>
          <w:p w14:paraId="52E27CAA" w14:textId="7E90371E" w:rsidR="008B6DCE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23</w:t>
            </w:r>
          </w:p>
        </w:tc>
        <w:tc>
          <w:tcPr>
            <w:tcW w:w="2448" w:type="dxa"/>
          </w:tcPr>
          <w:p w14:paraId="55D56A63" w14:textId="37546167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Всероссийский конкурс исполнителей литературных и музыкальных произведений «Среди весенних первых дней 8 Марта всех дороже!» </w:t>
            </w:r>
          </w:p>
        </w:tc>
        <w:tc>
          <w:tcPr>
            <w:tcW w:w="2177" w:type="dxa"/>
          </w:tcPr>
          <w:p w14:paraId="775F2FA1" w14:textId="40CB14A2" w:rsidR="008B6DCE" w:rsidRDefault="008B6DCE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50BFC962" w14:textId="77777777" w:rsidR="008B6DCE" w:rsidRDefault="008A1734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</w:t>
            </w:r>
            <w:r w:rsidRPr="00C506C2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  <w:p w14:paraId="19B32143" w14:textId="689D9302" w:rsidR="008A1734" w:rsidRPr="008A1734" w:rsidRDefault="008A1734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</w:t>
            </w:r>
            <w:r w:rsidRPr="00C506C2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080FBEDE" w14:textId="26F9BF3A" w:rsidR="008B6DCE" w:rsidRDefault="008A1734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25 человек</w:t>
            </w:r>
          </w:p>
        </w:tc>
      </w:tr>
      <w:tr w:rsidR="008A1734" w:rsidRPr="00005A0F" w14:paraId="4914E60F" w14:textId="77777777" w:rsidTr="008B6DCE">
        <w:tc>
          <w:tcPr>
            <w:tcW w:w="591" w:type="dxa"/>
          </w:tcPr>
          <w:p w14:paraId="5AC71533" w14:textId="6792666B" w:rsidR="008A1734" w:rsidRPr="00005A0F" w:rsidRDefault="00CF6B19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24</w:t>
            </w:r>
          </w:p>
        </w:tc>
        <w:tc>
          <w:tcPr>
            <w:tcW w:w="2448" w:type="dxa"/>
          </w:tcPr>
          <w:p w14:paraId="2285322D" w14:textId="26A04C26" w:rsidR="008A1734" w:rsidRDefault="008A1734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Всероссийский творческий конкурс «Четыре времени года: Весна» </w:t>
            </w:r>
          </w:p>
        </w:tc>
        <w:tc>
          <w:tcPr>
            <w:tcW w:w="2177" w:type="dxa"/>
          </w:tcPr>
          <w:p w14:paraId="6AE2AA5B" w14:textId="1AA01A08" w:rsidR="008A1734" w:rsidRDefault="008A1734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14AE663D" w14:textId="4DB51BFF" w:rsidR="008A1734" w:rsidRDefault="008A1734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0194EB56" w14:textId="19F5177F" w:rsidR="008A1734" w:rsidRDefault="008A1734" w:rsidP="00F92FB2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13 человек</w:t>
            </w:r>
          </w:p>
        </w:tc>
      </w:tr>
      <w:tr w:rsidR="008A1734" w:rsidRPr="00005A0F" w14:paraId="655DAD09" w14:textId="77777777" w:rsidTr="008B6DCE">
        <w:tc>
          <w:tcPr>
            <w:tcW w:w="591" w:type="dxa"/>
          </w:tcPr>
          <w:p w14:paraId="475295B2" w14:textId="42076A0B" w:rsidR="008A1734" w:rsidRPr="00005A0F" w:rsidRDefault="00CF6B19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25</w:t>
            </w:r>
          </w:p>
        </w:tc>
        <w:tc>
          <w:tcPr>
            <w:tcW w:w="2448" w:type="dxa"/>
          </w:tcPr>
          <w:p w14:paraId="46459C30" w14:textId="4CBC445E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Всероссийский фестиваль </w:t>
            </w:r>
            <w:r>
              <w:rPr>
                <w:rFonts w:ascii="PT Astra Serif" w:hAnsi="PT Astra Serif" w:cs="Times New Roman"/>
                <w:sz w:val="28"/>
              </w:rPr>
              <w:lastRenderedPageBreak/>
              <w:t>творчества «Весенняя пора!»</w:t>
            </w:r>
          </w:p>
        </w:tc>
        <w:tc>
          <w:tcPr>
            <w:tcW w:w="2177" w:type="dxa"/>
          </w:tcPr>
          <w:p w14:paraId="7785C50F" w14:textId="1790AFA7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lastRenderedPageBreak/>
              <w:t>Всероссийский</w:t>
            </w:r>
          </w:p>
        </w:tc>
        <w:tc>
          <w:tcPr>
            <w:tcW w:w="1585" w:type="dxa"/>
          </w:tcPr>
          <w:p w14:paraId="61E5D8AB" w14:textId="6B41CC30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49B5FAA7" w14:textId="31D8480F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13 человек</w:t>
            </w:r>
          </w:p>
        </w:tc>
      </w:tr>
      <w:tr w:rsidR="008A1734" w:rsidRPr="00005A0F" w14:paraId="06BD1204" w14:textId="77777777" w:rsidTr="008B6DCE">
        <w:tc>
          <w:tcPr>
            <w:tcW w:w="591" w:type="dxa"/>
          </w:tcPr>
          <w:p w14:paraId="730F8A4F" w14:textId="7EFD2DCA" w:rsidR="008A1734" w:rsidRPr="00005A0F" w:rsidRDefault="00CF6B19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26</w:t>
            </w:r>
          </w:p>
        </w:tc>
        <w:tc>
          <w:tcPr>
            <w:tcW w:w="2448" w:type="dxa"/>
          </w:tcPr>
          <w:p w14:paraId="3639FEE6" w14:textId="45F86685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конкурс «Главный праздник марта!»</w:t>
            </w:r>
          </w:p>
        </w:tc>
        <w:tc>
          <w:tcPr>
            <w:tcW w:w="2177" w:type="dxa"/>
          </w:tcPr>
          <w:p w14:paraId="69F47D51" w14:textId="12FBAB5C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201EE3AF" w14:textId="77777777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</w:t>
            </w:r>
            <w:r w:rsidRPr="00C506C2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  <w:p w14:paraId="63787C5E" w14:textId="5C117907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</w:t>
            </w:r>
            <w:r w:rsidRPr="00C506C2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20480A3A" w14:textId="2BACA482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27 человек</w:t>
            </w:r>
          </w:p>
        </w:tc>
      </w:tr>
      <w:tr w:rsidR="008A1734" w:rsidRPr="00005A0F" w14:paraId="67E62889" w14:textId="77777777" w:rsidTr="008B6DCE">
        <w:tc>
          <w:tcPr>
            <w:tcW w:w="591" w:type="dxa"/>
          </w:tcPr>
          <w:p w14:paraId="2260A1C2" w14:textId="1557920E" w:rsidR="008A1734" w:rsidRPr="00005A0F" w:rsidRDefault="00CF6B19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27</w:t>
            </w:r>
          </w:p>
        </w:tc>
        <w:tc>
          <w:tcPr>
            <w:tcW w:w="2448" w:type="dxa"/>
          </w:tcPr>
          <w:p w14:paraId="702A44BF" w14:textId="5585AD0F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X Всероссийский конкурс «Воспитатели России» в номинации «Лучшая методическая разработка, сценарий, мероприятие по взаимодействию с родителями детей дошкольного возраста»</w:t>
            </w:r>
          </w:p>
        </w:tc>
        <w:tc>
          <w:tcPr>
            <w:tcW w:w="2177" w:type="dxa"/>
          </w:tcPr>
          <w:p w14:paraId="209C5936" w14:textId="03852142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29172FFB" w14:textId="334E84DD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Диплом лауреата</w:t>
            </w:r>
          </w:p>
        </w:tc>
        <w:tc>
          <w:tcPr>
            <w:tcW w:w="2404" w:type="dxa"/>
          </w:tcPr>
          <w:p w14:paraId="79986EF8" w14:textId="245C353C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Музыкальный руководитель</w:t>
            </w:r>
          </w:p>
        </w:tc>
      </w:tr>
      <w:tr w:rsidR="008A1734" w:rsidRPr="002D5F9C" w14:paraId="7C846E57" w14:textId="77777777" w:rsidTr="008B6DCE">
        <w:tc>
          <w:tcPr>
            <w:tcW w:w="591" w:type="dxa"/>
          </w:tcPr>
          <w:p w14:paraId="30024A9A" w14:textId="7BC2DC89" w:rsidR="008A1734" w:rsidRPr="00005A0F" w:rsidRDefault="00CF6B19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28</w:t>
            </w:r>
          </w:p>
        </w:tc>
        <w:tc>
          <w:tcPr>
            <w:tcW w:w="2448" w:type="dxa"/>
          </w:tcPr>
          <w:p w14:paraId="62F4BE06" w14:textId="2AA9C11E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конкурс «Солдат, защитник, победитель»</w:t>
            </w:r>
          </w:p>
        </w:tc>
        <w:tc>
          <w:tcPr>
            <w:tcW w:w="2177" w:type="dxa"/>
          </w:tcPr>
          <w:p w14:paraId="622AE257" w14:textId="5A2B8567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2217CD36" w14:textId="3DF05CFF" w:rsidR="008A1734" w:rsidRPr="002D5F9C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Диплом</w:t>
            </w:r>
            <w:r w:rsidRPr="002D5F9C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</w:t>
            </w:r>
            <w:r w:rsidRPr="002D5F9C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  <w:p w14:paraId="2DC94529" w14:textId="37AC5E56" w:rsidR="008A1734" w:rsidRPr="002D5F9C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Диплом</w:t>
            </w:r>
            <w:r w:rsidRPr="002D5F9C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</w:t>
            </w:r>
            <w:r>
              <w:rPr>
                <w:rFonts w:ascii="PT Astra Serif" w:hAnsi="PT Astra Serif" w:cs="Times New Roman"/>
                <w:sz w:val="28"/>
              </w:rPr>
              <w:t xml:space="preserve"> степени</w:t>
            </w:r>
            <w:r w:rsidRPr="002D5F9C">
              <w:rPr>
                <w:rFonts w:ascii="PT Astra Serif" w:hAnsi="PT Astra Serif" w:cs="Times New Roman"/>
                <w:sz w:val="28"/>
              </w:rPr>
              <w:t xml:space="preserve"> </w:t>
            </w:r>
          </w:p>
          <w:p w14:paraId="223A0E9B" w14:textId="4971AD57" w:rsidR="008A1734" w:rsidRPr="002D5F9C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284F1279" w14:textId="6C0EFA41" w:rsidR="008A1734" w:rsidRPr="002D5F9C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35 человек</w:t>
            </w:r>
          </w:p>
        </w:tc>
      </w:tr>
      <w:tr w:rsidR="008A1734" w:rsidRPr="002D5F9C" w14:paraId="5ECE6D74" w14:textId="77777777" w:rsidTr="008B6DCE">
        <w:tc>
          <w:tcPr>
            <w:tcW w:w="591" w:type="dxa"/>
          </w:tcPr>
          <w:p w14:paraId="1CD9D867" w14:textId="1E1F7A69" w:rsidR="008A1734" w:rsidRPr="00005A0F" w:rsidRDefault="00CF6B19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29</w:t>
            </w:r>
          </w:p>
        </w:tc>
        <w:tc>
          <w:tcPr>
            <w:tcW w:w="2448" w:type="dxa"/>
          </w:tcPr>
          <w:p w14:paraId="6C4FA3CF" w14:textId="07186B3F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творческий конкурс «Защитникам – Слава!»</w:t>
            </w:r>
          </w:p>
        </w:tc>
        <w:tc>
          <w:tcPr>
            <w:tcW w:w="2177" w:type="dxa"/>
          </w:tcPr>
          <w:p w14:paraId="464C2579" w14:textId="12C7BA59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724674BC" w14:textId="65C1ED32" w:rsidR="008A1734" w:rsidRPr="002D5F9C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лауреата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13F95213" w14:textId="52C51904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12 человек</w:t>
            </w:r>
          </w:p>
        </w:tc>
      </w:tr>
      <w:tr w:rsidR="008A1734" w:rsidRPr="008A1734" w14:paraId="3D636961" w14:textId="77777777" w:rsidTr="008B6DCE">
        <w:tc>
          <w:tcPr>
            <w:tcW w:w="591" w:type="dxa"/>
          </w:tcPr>
          <w:p w14:paraId="241EFC49" w14:textId="16BBC270" w:rsidR="008A1734" w:rsidRPr="00005A0F" w:rsidRDefault="00CF6B19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30</w:t>
            </w:r>
          </w:p>
        </w:tc>
        <w:tc>
          <w:tcPr>
            <w:tcW w:w="2448" w:type="dxa"/>
          </w:tcPr>
          <w:p w14:paraId="53C14772" w14:textId="218FB234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конкурс вокального и инструментального творчества «Музыка весны»</w:t>
            </w:r>
          </w:p>
        </w:tc>
        <w:tc>
          <w:tcPr>
            <w:tcW w:w="2177" w:type="dxa"/>
          </w:tcPr>
          <w:p w14:paraId="38DED2D5" w14:textId="2AFA10F2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574AF6DD" w14:textId="467F7D79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лауреата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71ED730B" w14:textId="35A8404F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13 человек</w:t>
            </w:r>
          </w:p>
        </w:tc>
      </w:tr>
      <w:tr w:rsidR="008A1734" w:rsidRPr="008A1734" w14:paraId="0588BC36" w14:textId="77777777" w:rsidTr="008B6DCE">
        <w:tc>
          <w:tcPr>
            <w:tcW w:w="591" w:type="dxa"/>
          </w:tcPr>
          <w:p w14:paraId="25161DBA" w14:textId="0AC53BB6" w:rsidR="008A1734" w:rsidRPr="00005A0F" w:rsidRDefault="00CF6B19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31</w:t>
            </w:r>
          </w:p>
        </w:tc>
        <w:tc>
          <w:tcPr>
            <w:tcW w:w="2448" w:type="dxa"/>
          </w:tcPr>
          <w:p w14:paraId="5C7F2DA7" w14:textId="6E103608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патриотический конкурс «Память и Слава Героям войны!»</w:t>
            </w:r>
          </w:p>
        </w:tc>
        <w:tc>
          <w:tcPr>
            <w:tcW w:w="2177" w:type="dxa"/>
          </w:tcPr>
          <w:p w14:paraId="16074BA4" w14:textId="05A0884F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30EDA29A" w14:textId="2DAD4D49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8A1734">
              <w:rPr>
                <w:rFonts w:ascii="PT Astra Serif" w:hAnsi="PT Astra Serif" w:cs="Times New Roman"/>
                <w:sz w:val="28"/>
              </w:rPr>
              <w:t xml:space="preserve">Диплом лауреата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</w:t>
            </w:r>
            <w:r w:rsidRPr="008A1734">
              <w:rPr>
                <w:rFonts w:ascii="PT Astra Serif" w:hAnsi="PT Astra Serif" w:cs="Times New Roman"/>
                <w:sz w:val="28"/>
              </w:rPr>
              <w:t>I степени</w:t>
            </w:r>
          </w:p>
        </w:tc>
        <w:tc>
          <w:tcPr>
            <w:tcW w:w="2404" w:type="dxa"/>
          </w:tcPr>
          <w:p w14:paraId="2783C77D" w14:textId="5B60048A" w:rsidR="008A1734" w:rsidRDefault="008A1734" w:rsidP="008A1734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1 человек</w:t>
            </w:r>
          </w:p>
        </w:tc>
      </w:tr>
      <w:tr w:rsidR="002C1209" w:rsidRPr="008A1734" w14:paraId="7B51A1A5" w14:textId="77777777" w:rsidTr="008B6DCE">
        <w:tc>
          <w:tcPr>
            <w:tcW w:w="591" w:type="dxa"/>
          </w:tcPr>
          <w:p w14:paraId="518A238C" w14:textId="7BECF933" w:rsidR="002C1209" w:rsidRPr="00005A0F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32</w:t>
            </w:r>
          </w:p>
        </w:tc>
        <w:tc>
          <w:tcPr>
            <w:tcW w:w="2448" w:type="dxa"/>
          </w:tcPr>
          <w:p w14:paraId="3B8287CD" w14:textId="523D3079" w:rsidR="002C1209" w:rsidRP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  <w:lang w:val="en-US"/>
              </w:rPr>
              <w:t>IV</w:t>
            </w:r>
            <w:r w:rsidRPr="002C1209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 xml:space="preserve">Всероссийский фестиваль «И </w:t>
            </w:r>
            <w:r>
              <w:rPr>
                <w:rFonts w:ascii="PT Astra Serif" w:hAnsi="PT Astra Serif" w:cs="Times New Roman"/>
                <w:sz w:val="28"/>
              </w:rPr>
              <w:lastRenderedPageBreak/>
              <w:t>кружится в Вальсе Победы страна…»</w:t>
            </w:r>
          </w:p>
        </w:tc>
        <w:tc>
          <w:tcPr>
            <w:tcW w:w="2177" w:type="dxa"/>
          </w:tcPr>
          <w:p w14:paraId="19A0AA6D" w14:textId="639393BA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lastRenderedPageBreak/>
              <w:t>Всероссийский</w:t>
            </w:r>
          </w:p>
        </w:tc>
        <w:tc>
          <w:tcPr>
            <w:tcW w:w="1585" w:type="dxa"/>
          </w:tcPr>
          <w:p w14:paraId="0F91CB92" w14:textId="13EC5163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8A1734">
              <w:rPr>
                <w:rFonts w:ascii="PT Astra Serif" w:hAnsi="PT Astra Serif" w:cs="Times New Roman"/>
                <w:sz w:val="28"/>
              </w:rPr>
              <w:t>Диплом</w:t>
            </w:r>
            <w:r>
              <w:rPr>
                <w:rFonts w:ascii="PT Astra Serif" w:hAnsi="PT Astra Serif" w:cs="Times New Roman"/>
                <w:sz w:val="28"/>
              </w:rPr>
              <w:t xml:space="preserve"> </w:t>
            </w:r>
            <w:r w:rsidRPr="008A1734">
              <w:rPr>
                <w:rFonts w:ascii="PT Astra Serif" w:hAnsi="PT Astra Serif" w:cs="Times New Roman"/>
                <w:sz w:val="28"/>
              </w:rPr>
              <w:t xml:space="preserve">I </w:t>
            </w:r>
            <w:r>
              <w:rPr>
                <w:rFonts w:ascii="PT Astra Serif" w:hAnsi="PT Astra Serif" w:cs="Times New Roman"/>
                <w:sz w:val="28"/>
              </w:rPr>
              <w:t>и</w:t>
            </w:r>
          </w:p>
          <w:p w14:paraId="43B6E11A" w14:textId="6BFB0D24" w:rsidR="002C1209" w:rsidRPr="008A1734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  <w:lang w:val="en-US"/>
              </w:rPr>
              <w:t>I</w:t>
            </w:r>
            <w:r w:rsidRPr="008A1734">
              <w:rPr>
                <w:rFonts w:ascii="PT Astra Serif" w:hAnsi="PT Astra Serif" w:cs="Times New Roman"/>
                <w:sz w:val="28"/>
              </w:rPr>
              <w:t>I степени</w:t>
            </w:r>
          </w:p>
        </w:tc>
        <w:tc>
          <w:tcPr>
            <w:tcW w:w="2404" w:type="dxa"/>
          </w:tcPr>
          <w:p w14:paraId="59E6838D" w14:textId="0F2BBE58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21 человек</w:t>
            </w:r>
          </w:p>
        </w:tc>
      </w:tr>
      <w:tr w:rsidR="002C1209" w:rsidRPr="008A1734" w14:paraId="5C1AB0ED" w14:textId="77777777" w:rsidTr="008B6DCE">
        <w:tc>
          <w:tcPr>
            <w:tcW w:w="591" w:type="dxa"/>
          </w:tcPr>
          <w:p w14:paraId="513FDFC6" w14:textId="0AF32087" w:rsidR="002C1209" w:rsidRPr="00005A0F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33</w:t>
            </w:r>
          </w:p>
        </w:tc>
        <w:tc>
          <w:tcPr>
            <w:tcW w:w="2448" w:type="dxa"/>
          </w:tcPr>
          <w:p w14:paraId="1A789369" w14:textId="169AC62F" w:rsidR="002C1209" w:rsidRP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конкурс «Звенит Победой</w:t>
            </w:r>
            <w:r w:rsidR="00AF3777">
              <w:rPr>
                <w:rFonts w:ascii="PT Astra Serif" w:hAnsi="PT Astra Serif" w:cs="Times New Roman"/>
                <w:sz w:val="28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8"/>
              </w:rPr>
              <w:t>май</w:t>
            </w:r>
            <w:proofErr w:type="gramEnd"/>
            <w:r>
              <w:rPr>
                <w:rFonts w:ascii="PT Astra Serif" w:hAnsi="PT Astra Serif" w:cs="Times New Roman"/>
                <w:sz w:val="28"/>
              </w:rPr>
              <w:t xml:space="preserve"> цветущий»</w:t>
            </w:r>
          </w:p>
        </w:tc>
        <w:tc>
          <w:tcPr>
            <w:tcW w:w="2177" w:type="dxa"/>
          </w:tcPr>
          <w:p w14:paraId="1EBBECE0" w14:textId="549989BD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2A7B1D07" w14:textId="2E32A363" w:rsidR="002C1209" w:rsidRPr="008A1734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2C1209">
              <w:rPr>
                <w:rFonts w:ascii="PT Astra Serif" w:hAnsi="PT Astra Serif" w:cs="Times New Roman"/>
                <w:sz w:val="28"/>
              </w:rPr>
              <w:t>Диплом I и II степени</w:t>
            </w:r>
          </w:p>
        </w:tc>
        <w:tc>
          <w:tcPr>
            <w:tcW w:w="2404" w:type="dxa"/>
          </w:tcPr>
          <w:p w14:paraId="50154C3D" w14:textId="656433A9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32 человек</w:t>
            </w:r>
          </w:p>
        </w:tc>
      </w:tr>
      <w:tr w:rsidR="002C1209" w:rsidRPr="008A1734" w14:paraId="7B096FFC" w14:textId="77777777" w:rsidTr="008B6DCE">
        <w:tc>
          <w:tcPr>
            <w:tcW w:w="591" w:type="dxa"/>
          </w:tcPr>
          <w:p w14:paraId="7D3AC760" w14:textId="5159B134" w:rsidR="002C1209" w:rsidRPr="00005A0F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34</w:t>
            </w:r>
          </w:p>
        </w:tc>
        <w:tc>
          <w:tcPr>
            <w:tcW w:w="2448" w:type="dxa"/>
          </w:tcPr>
          <w:p w14:paraId="52FFB113" w14:textId="13ACDDD9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конкурс чтецов «О подвигах, героях и о цене Победы…»</w:t>
            </w:r>
          </w:p>
        </w:tc>
        <w:tc>
          <w:tcPr>
            <w:tcW w:w="2177" w:type="dxa"/>
          </w:tcPr>
          <w:p w14:paraId="363901D7" w14:textId="032C4600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44086A13" w14:textId="282C9E87" w:rsidR="002C1209" w:rsidRP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11DA33FF" w14:textId="7AF4B277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2C1209">
              <w:rPr>
                <w:rFonts w:ascii="PT Astra Serif" w:hAnsi="PT Astra Serif" w:cs="Times New Roman"/>
                <w:sz w:val="28"/>
              </w:rPr>
              <w:t>Воспитанник – 1 человек</w:t>
            </w:r>
          </w:p>
        </w:tc>
      </w:tr>
      <w:tr w:rsidR="002C1209" w:rsidRPr="008A1734" w14:paraId="572EDFC2" w14:textId="77777777" w:rsidTr="008B6DCE">
        <w:tc>
          <w:tcPr>
            <w:tcW w:w="591" w:type="dxa"/>
          </w:tcPr>
          <w:p w14:paraId="1D287E1B" w14:textId="282D83B4" w:rsidR="002C1209" w:rsidRPr="00005A0F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35</w:t>
            </w:r>
          </w:p>
        </w:tc>
        <w:tc>
          <w:tcPr>
            <w:tcW w:w="2448" w:type="dxa"/>
          </w:tcPr>
          <w:p w14:paraId="357A8429" w14:textId="0D0864F2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 конкурс «Я расскажу вам о войне…» в номинации: «Лучший сценарий праздников и мероприятий»</w:t>
            </w:r>
          </w:p>
        </w:tc>
        <w:tc>
          <w:tcPr>
            <w:tcW w:w="2177" w:type="dxa"/>
          </w:tcPr>
          <w:p w14:paraId="382CF522" w14:textId="7BB3818B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2FC4E3D5" w14:textId="30B1F2F3" w:rsidR="002C1209" w:rsidRP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 xml:space="preserve">III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2F652AFC" w14:textId="1D8943A6" w:rsidR="002C1209" w:rsidRP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Музыкальный руководитель</w:t>
            </w:r>
          </w:p>
        </w:tc>
      </w:tr>
      <w:tr w:rsidR="002C1209" w:rsidRPr="008A1734" w14:paraId="20D52217" w14:textId="77777777" w:rsidTr="008B6DCE">
        <w:tc>
          <w:tcPr>
            <w:tcW w:w="591" w:type="dxa"/>
          </w:tcPr>
          <w:p w14:paraId="6683DBC4" w14:textId="3FF11D8B" w:rsidR="002C1209" w:rsidRPr="00005A0F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36</w:t>
            </w:r>
          </w:p>
        </w:tc>
        <w:tc>
          <w:tcPr>
            <w:tcW w:w="2448" w:type="dxa"/>
          </w:tcPr>
          <w:p w14:paraId="6B92D11B" w14:textId="13CA184A" w:rsidR="002C1209" w:rsidRP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  <w:lang w:val="en-US"/>
              </w:rPr>
              <w:t>X</w:t>
            </w:r>
            <w:r w:rsidRPr="002C1209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 xml:space="preserve">Всероссийский конкурс «Салют, </w:t>
            </w:r>
            <w:proofErr w:type="gramStart"/>
            <w:r>
              <w:rPr>
                <w:rFonts w:ascii="PT Astra Serif" w:hAnsi="PT Astra Serif" w:cs="Times New Roman"/>
                <w:sz w:val="28"/>
              </w:rPr>
              <w:t>Победа!»</w:t>
            </w:r>
            <w:proofErr w:type="gramEnd"/>
          </w:p>
        </w:tc>
        <w:tc>
          <w:tcPr>
            <w:tcW w:w="2177" w:type="dxa"/>
          </w:tcPr>
          <w:p w14:paraId="7A6CF004" w14:textId="586AEBE1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Всероссийский</w:t>
            </w:r>
          </w:p>
        </w:tc>
        <w:tc>
          <w:tcPr>
            <w:tcW w:w="1585" w:type="dxa"/>
          </w:tcPr>
          <w:p w14:paraId="3AB236ED" w14:textId="77777777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II</w:t>
            </w:r>
            <w:r w:rsidRPr="00C506C2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  <w:p w14:paraId="4040C95B" w14:textId="61F1FBDC" w:rsidR="002C1209" w:rsidRP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II</w:t>
            </w:r>
            <w:r w:rsidRPr="00C506C2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1079844C" w14:textId="7F946545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Воспитанники – 36 человек</w:t>
            </w:r>
          </w:p>
        </w:tc>
      </w:tr>
      <w:tr w:rsidR="002C1209" w:rsidRPr="00005A0F" w14:paraId="5A24654D" w14:textId="77777777" w:rsidTr="008B6DCE">
        <w:tc>
          <w:tcPr>
            <w:tcW w:w="591" w:type="dxa"/>
          </w:tcPr>
          <w:p w14:paraId="162ECEED" w14:textId="4F3637AC" w:rsidR="002C1209" w:rsidRPr="008A1734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37</w:t>
            </w:r>
          </w:p>
        </w:tc>
        <w:tc>
          <w:tcPr>
            <w:tcW w:w="2448" w:type="dxa"/>
          </w:tcPr>
          <w:p w14:paraId="1CC523D4" w14:textId="3B0DCAD8" w:rsidR="002C1209" w:rsidRPr="00CF6B19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CF6B19">
              <w:rPr>
                <w:rFonts w:ascii="PT Astra Serif" w:hAnsi="PT Astra Serif" w:cs="Times New Roman"/>
                <w:sz w:val="28"/>
              </w:rPr>
              <w:t>Международный конкурс цифровых фотографий «Красавица Осень!»</w:t>
            </w:r>
          </w:p>
        </w:tc>
        <w:tc>
          <w:tcPr>
            <w:tcW w:w="2177" w:type="dxa"/>
          </w:tcPr>
          <w:p w14:paraId="51FC4BAA" w14:textId="042FD2BD" w:rsidR="002C1209" w:rsidRPr="00CF6B1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CF6B19">
              <w:rPr>
                <w:rFonts w:ascii="PT Astra Serif" w:hAnsi="PT Astra Serif" w:cs="Times New Roman"/>
                <w:sz w:val="28"/>
              </w:rPr>
              <w:t>Международный</w:t>
            </w:r>
          </w:p>
        </w:tc>
        <w:tc>
          <w:tcPr>
            <w:tcW w:w="1585" w:type="dxa"/>
          </w:tcPr>
          <w:p w14:paraId="56EF95D1" w14:textId="796F51F5" w:rsidR="002C1209" w:rsidRPr="00CF6B1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CF6B19">
              <w:rPr>
                <w:rFonts w:ascii="PT Astra Serif" w:hAnsi="PT Astra Serif" w:cs="Times New Roman"/>
                <w:sz w:val="28"/>
              </w:rPr>
              <w:t xml:space="preserve"> </w:t>
            </w:r>
            <w:r w:rsidR="00CF6B19">
              <w:rPr>
                <w:rFonts w:ascii="PT Astra Serif" w:hAnsi="PT Astra Serif" w:cs="Times New Roman"/>
                <w:sz w:val="28"/>
              </w:rPr>
              <w:t xml:space="preserve">Диплом </w:t>
            </w:r>
            <w:r w:rsidR="00CF6B19">
              <w:rPr>
                <w:rFonts w:ascii="PT Astra Serif" w:hAnsi="PT Astra Serif" w:cs="Times New Roman"/>
                <w:sz w:val="28"/>
                <w:lang w:val="en-US"/>
              </w:rPr>
              <w:t xml:space="preserve">I </w:t>
            </w:r>
            <w:r w:rsidR="00CF6B19"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405363B1" w14:textId="195B1AD5" w:rsidR="002C1209" w:rsidRPr="00CF6B1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CF6B19">
              <w:rPr>
                <w:rFonts w:ascii="PT Astra Serif" w:hAnsi="PT Astra Serif" w:cs="Times New Roman"/>
                <w:sz w:val="28"/>
              </w:rPr>
              <w:t>Воспитанник – 1 человек</w:t>
            </w:r>
          </w:p>
        </w:tc>
      </w:tr>
      <w:tr w:rsidR="002C1209" w:rsidRPr="00005A0F" w14:paraId="17ECC656" w14:textId="77777777" w:rsidTr="008B6DCE">
        <w:tc>
          <w:tcPr>
            <w:tcW w:w="591" w:type="dxa"/>
          </w:tcPr>
          <w:p w14:paraId="24BFA8F0" w14:textId="778BB41C" w:rsidR="002C1209" w:rsidRPr="00005A0F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38</w:t>
            </w:r>
          </w:p>
        </w:tc>
        <w:tc>
          <w:tcPr>
            <w:tcW w:w="2448" w:type="dxa"/>
          </w:tcPr>
          <w:p w14:paraId="67C0B309" w14:textId="5AA998B3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Международный фестиваль творческих работ «Новогодний переполох»</w:t>
            </w:r>
          </w:p>
        </w:tc>
        <w:tc>
          <w:tcPr>
            <w:tcW w:w="2177" w:type="dxa"/>
          </w:tcPr>
          <w:p w14:paraId="66A154C8" w14:textId="5D3B63CB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Международный</w:t>
            </w:r>
          </w:p>
        </w:tc>
        <w:tc>
          <w:tcPr>
            <w:tcW w:w="1585" w:type="dxa"/>
          </w:tcPr>
          <w:p w14:paraId="563E67CD" w14:textId="022C9A08" w:rsidR="002C1209" w:rsidRPr="002D5F9C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Диплом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</w:t>
            </w:r>
            <w:r w:rsidRPr="002D5F9C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 xml:space="preserve">и </w:t>
            </w:r>
            <w:r>
              <w:rPr>
                <w:rFonts w:ascii="PT Astra Serif" w:hAnsi="PT Astra Serif" w:cs="Times New Roman"/>
                <w:sz w:val="28"/>
                <w:lang w:val="en-US"/>
              </w:rPr>
              <w:t>II</w:t>
            </w:r>
            <w:r w:rsidRPr="002D5F9C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332119EF" w14:textId="317BEE11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19 человек</w:t>
            </w:r>
          </w:p>
        </w:tc>
      </w:tr>
      <w:tr w:rsidR="002C1209" w:rsidRPr="00005A0F" w14:paraId="14022AC7" w14:textId="77777777" w:rsidTr="008B6DCE">
        <w:tc>
          <w:tcPr>
            <w:tcW w:w="591" w:type="dxa"/>
          </w:tcPr>
          <w:p w14:paraId="5AF82117" w14:textId="4B29A94F" w:rsidR="002C1209" w:rsidRPr="00005A0F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39</w:t>
            </w:r>
          </w:p>
        </w:tc>
        <w:tc>
          <w:tcPr>
            <w:tcW w:w="2448" w:type="dxa"/>
          </w:tcPr>
          <w:p w14:paraId="7C1A4F56" w14:textId="084987A0" w:rsidR="002C1209" w:rsidRP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2C1209">
              <w:rPr>
                <w:rFonts w:ascii="PT Astra Serif" w:hAnsi="PT Astra Serif" w:cs="Times New Roman"/>
                <w:sz w:val="28"/>
              </w:rPr>
              <w:t>Международный творческий конкурс «Наследники Победы - 2023»</w:t>
            </w:r>
          </w:p>
        </w:tc>
        <w:tc>
          <w:tcPr>
            <w:tcW w:w="2177" w:type="dxa"/>
          </w:tcPr>
          <w:p w14:paraId="18628A3C" w14:textId="000B8530" w:rsidR="002C1209" w:rsidRP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2C1209">
              <w:rPr>
                <w:rFonts w:ascii="PT Astra Serif" w:hAnsi="PT Astra Serif" w:cs="Times New Roman"/>
                <w:sz w:val="28"/>
              </w:rPr>
              <w:t xml:space="preserve">Международный </w:t>
            </w:r>
          </w:p>
        </w:tc>
        <w:tc>
          <w:tcPr>
            <w:tcW w:w="1585" w:type="dxa"/>
          </w:tcPr>
          <w:p w14:paraId="5FF0E88B" w14:textId="77777777" w:rsidR="002C1209" w:rsidRP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2C1209">
              <w:rPr>
                <w:rFonts w:ascii="PT Astra Serif" w:hAnsi="PT Astra Serif" w:cs="Times New Roman"/>
                <w:sz w:val="28"/>
              </w:rPr>
              <w:t xml:space="preserve">Диплом </w:t>
            </w:r>
            <w:r w:rsidRPr="002C1209">
              <w:rPr>
                <w:rFonts w:ascii="PT Astra Serif" w:hAnsi="PT Astra Serif" w:cs="Times New Roman"/>
                <w:sz w:val="28"/>
                <w:lang w:val="en-US"/>
              </w:rPr>
              <w:t>II</w:t>
            </w:r>
            <w:r w:rsidRPr="00C506C2">
              <w:rPr>
                <w:rFonts w:ascii="PT Astra Serif" w:hAnsi="PT Astra Serif" w:cs="Times New Roman"/>
                <w:sz w:val="28"/>
              </w:rPr>
              <w:t xml:space="preserve"> </w:t>
            </w:r>
            <w:r w:rsidRPr="002C1209">
              <w:rPr>
                <w:rFonts w:ascii="PT Astra Serif" w:hAnsi="PT Astra Serif" w:cs="Times New Roman"/>
                <w:sz w:val="28"/>
              </w:rPr>
              <w:t>степени</w:t>
            </w:r>
          </w:p>
          <w:p w14:paraId="2D4BF09F" w14:textId="77777777" w:rsidR="002C1209" w:rsidRP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2C1209">
              <w:rPr>
                <w:rFonts w:ascii="PT Astra Serif" w:hAnsi="PT Astra Serif" w:cs="Times New Roman"/>
                <w:sz w:val="28"/>
              </w:rPr>
              <w:t xml:space="preserve">Диплом </w:t>
            </w:r>
            <w:r w:rsidRPr="002C1209">
              <w:rPr>
                <w:rFonts w:ascii="PT Astra Serif" w:hAnsi="PT Astra Serif" w:cs="Times New Roman"/>
                <w:sz w:val="28"/>
                <w:lang w:val="en-US"/>
              </w:rPr>
              <w:t>III</w:t>
            </w:r>
            <w:r w:rsidRPr="00C506C2">
              <w:rPr>
                <w:rFonts w:ascii="PT Astra Serif" w:hAnsi="PT Astra Serif" w:cs="Times New Roman"/>
                <w:sz w:val="28"/>
              </w:rPr>
              <w:t xml:space="preserve"> </w:t>
            </w:r>
            <w:r w:rsidRPr="002C1209">
              <w:rPr>
                <w:rFonts w:ascii="PT Astra Serif" w:hAnsi="PT Astra Serif" w:cs="Times New Roman"/>
                <w:sz w:val="28"/>
              </w:rPr>
              <w:t>степени</w:t>
            </w:r>
          </w:p>
          <w:p w14:paraId="175DDA2B" w14:textId="555AD163" w:rsidR="002C1209" w:rsidRP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2C1209">
              <w:rPr>
                <w:rFonts w:ascii="PT Astra Serif" w:hAnsi="PT Astra Serif" w:cs="Times New Roman"/>
                <w:sz w:val="28"/>
              </w:rPr>
              <w:t xml:space="preserve">Диплом </w:t>
            </w:r>
            <w:r w:rsidRPr="002C1209">
              <w:rPr>
                <w:rFonts w:ascii="PT Astra Serif" w:hAnsi="PT Astra Serif" w:cs="Times New Roman"/>
                <w:sz w:val="28"/>
                <w:lang w:val="en-US"/>
              </w:rPr>
              <w:t xml:space="preserve">III </w:t>
            </w:r>
            <w:r w:rsidRPr="002C1209">
              <w:rPr>
                <w:rFonts w:ascii="PT Astra Serif" w:hAnsi="PT Astra Serif" w:cs="Times New Roman"/>
                <w:sz w:val="28"/>
              </w:rPr>
              <w:t>степени</w:t>
            </w:r>
          </w:p>
        </w:tc>
        <w:tc>
          <w:tcPr>
            <w:tcW w:w="2404" w:type="dxa"/>
          </w:tcPr>
          <w:p w14:paraId="06876A35" w14:textId="426ACE8F" w:rsidR="002C1209" w:rsidRP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2C1209">
              <w:rPr>
                <w:rFonts w:ascii="PT Astra Serif" w:hAnsi="PT Astra Serif" w:cs="Times New Roman"/>
                <w:sz w:val="28"/>
              </w:rPr>
              <w:t>Воспитанник - 24</w:t>
            </w:r>
          </w:p>
        </w:tc>
      </w:tr>
      <w:tr w:rsidR="002C1209" w:rsidRPr="00005A0F" w14:paraId="0AA32F98" w14:textId="77777777" w:rsidTr="008B6DCE">
        <w:tc>
          <w:tcPr>
            <w:tcW w:w="591" w:type="dxa"/>
          </w:tcPr>
          <w:p w14:paraId="523B79FD" w14:textId="7C3523F6" w:rsidR="002C1209" w:rsidRPr="00005A0F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40</w:t>
            </w:r>
          </w:p>
        </w:tc>
        <w:tc>
          <w:tcPr>
            <w:tcW w:w="2448" w:type="dxa"/>
          </w:tcPr>
          <w:p w14:paraId="4EC3CB42" w14:textId="1787C723" w:rsidR="002C1209" w:rsidRPr="008A1734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8A1734">
              <w:rPr>
                <w:rFonts w:ascii="PT Astra Serif" w:hAnsi="PT Astra Serif" w:cs="Times New Roman"/>
                <w:sz w:val="28"/>
              </w:rPr>
              <w:t>Международный конкурс</w:t>
            </w:r>
            <w:r>
              <w:rPr>
                <w:rFonts w:ascii="PT Astra Serif" w:hAnsi="PT Astra Serif" w:cs="Times New Roman"/>
                <w:sz w:val="28"/>
              </w:rPr>
              <w:t xml:space="preserve"> «Снова на дворе 8 Марта!»</w:t>
            </w:r>
          </w:p>
        </w:tc>
        <w:tc>
          <w:tcPr>
            <w:tcW w:w="2177" w:type="dxa"/>
          </w:tcPr>
          <w:p w14:paraId="48596F7A" w14:textId="42216D2A" w:rsidR="002C1209" w:rsidRPr="007C5594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  <w:highlight w:val="yellow"/>
              </w:rPr>
            </w:pPr>
            <w:r w:rsidRPr="008A1734">
              <w:rPr>
                <w:rFonts w:ascii="PT Astra Serif" w:hAnsi="PT Astra Serif" w:cs="Times New Roman"/>
                <w:sz w:val="28"/>
              </w:rPr>
              <w:t>Международный</w:t>
            </w:r>
          </w:p>
        </w:tc>
        <w:tc>
          <w:tcPr>
            <w:tcW w:w="1585" w:type="dxa"/>
          </w:tcPr>
          <w:p w14:paraId="2A16869F" w14:textId="0D9934D8" w:rsidR="002C1209" w:rsidRPr="007C5594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  <w:highlight w:val="yellow"/>
              </w:rPr>
            </w:pPr>
            <w:r>
              <w:rPr>
                <w:rFonts w:ascii="PT Astra Serif" w:hAnsi="PT Astra Serif" w:cs="Times New Roman"/>
                <w:sz w:val="28"/>
              </w:rPr>
              <w:t>Диплом II степени</w:t>
            </w:r>
          </w:p>
        </w:tc>
        <w:tc>
          <w:tcPr>
            <w:tcW w:w="2404" w:type="dxa"/>
          </w:tcPr>
          <w:p w14:paraId="3D37396F" w14:textId="5FAE6A8F" w:rsidR="002C1209" w:rsidRPr="007C5594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  <w:highlight w:val="yellow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Воспитанники – 13 человек</w:t>
            </w:r>
          </w:p>
        </w:tc>
      </w:tr>
      <w:tr w:rsidR="002C1209" w:rsidRPr="00005A0F" w14:paraId="4E1AB561" w14:textId="77777777" w:rsidTr="008B6DCE">
        <w:tc>
          <w:tcPr>
            <w:tcW w:w="591" w:type="dxa"/>
          </w:tcPr>
          <w:p w14:paraId="5040CA89" w14:textId="40CE5483" w:rsidR="002C1209" w:rsidRPr="00005A0F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lastRenderedPageBreak/>
              <w:t>41</w:t>
            </w:r>
          </w:p>
        </w:tc>
        <w:tc>
          <w:tcPr>
            <w:tcW w:w="2448" w:type="dxa"/>
          </w:tcPr>
          <w:p w14:paraId="60A6C75A" w14:textId="5945B6EA" w:rsidR="002C1209" w:rsidRPr="001E52C7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  <w:lang w:val="en-US"/>
              </w:rPr>
              <w:t>II</w:t>
            </w:r>
            <w:r w:rsidRPr="001E52C7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>Международный открытый многожанровый творческий конкурс «Вдохновение»</w:t>
            </w:r>
          </w:p>
        </w:tc>
        <w:tc>
          <w:tcPr>
            <w:tcW w:w="2177" w:type="dxa"/>
          </w:tcPr>
          <w:p w14:paraId="793AC2E0" w14:textId="03883C42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Международный</w:t>
            </w:r>
          </w:p>
        </w:tc>
        <w:tc>
          <w:tcPr>
            <w:tcW w:w="1585" w:type="dxa"/>
          </w:tcPr>
          <w:p w14:paraId="5E52FCE4" w14:textId="1BB7D379" w:rsidR="002C1209" w:rsidRPr="001E52C7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  <w:lang w:val="en-US"/>
              </w:rPr>
            </w:pPr>
            <w:r>
              <w:rPr>
                <w:rFonts w:ascii="PT Astra Serif" w:hAnsi="PT Astra Serif" w:cs="Times New Roman"/>
                <w:sz w:val="28"/>
              </w:rPr>
              <w:t>Диплом лауреата II степени</w:t>
            </w:r>
          </w:p>
        </w:tc>
        <w:tc>
          <w:tcPr>
            <w:tcW w:w="2404" w:type="dxa"/>
          </w:tcPr>
          <w:p w14:paraId="30BC97DD" w14:textId="5E51D351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Воспитанники – 12 человек</w:t>
            </w:r>
          </w:p>
        </w:tc>
      </w:tr>
      <w:tr w:rsidR="002C1209" w:rsidRPr="00005A0F" w14:paraId="50E631A7" w14:textId="77777777" w:rsidTr="008B6DCE">
        <w:tc>
          <w:tcPr>
            <w:tcW w:w="591" w:type="dxa"/>
          </w:tcPr>
          <w:p w14:paraId="7D05AB7C" w14:textId="2B1E85E6" w:rsidR="002C1209" w:rsidRPr="00005A0F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42</w:t>
            </w:r>
          </w:p>
        </w:tc>
        <w:tc>
          <w:tcPr>
            <w:tcW w:w="2448" w:type="dxa"/>
          </w:tcPr>
          <w:p w14:paraId="5D90B11A" w14:textId="252C422B" w:rsidR="002C1209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Международный творческий к</w:t>
            </w:r>
            <w:r w:rsidR="002C1209">
              <w:rPr>
                <w:rFonts w:ascii="PT Astra Serif" w:hAnsi="PT Astra Serif" w:cs="Times New Roman"/>
                <w:sz w:val="28"/>
              </w:rPr>
              <w:t>онкурс «Путешествие по страницам русских сказок»</w:t>
            </w:r>
          </w:p>
        </w:tc>
        <w:tc>
          <w:tcPr>
            <w:tcW w:w="2177" w:type="dxa"/>
          </w:tcPr>
          <w:p w14:paraId="12E7126E" w14:textId="73A6B74C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Международный</w:t>
            </w:r>
          </w:p>
        </w:tc>
        <w:tc>
          <w:tcPr>
            <w:tcW w:w="1585" w:type="dxa"/>
          </w:tcPr>
          <w:p w14:paraId="45BAD396" w14:textId="6E74070A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Сертификат</w:t>
            </w:r>
            <w:r w:rsidR="00CF6B19">
              <w:rPr>
                <w:rFonts w:ascii="PT Astra Serif" w:hAnsi="PT Astra Serif" w:cs="Times New Roman"/>
                <w:sz w:val="28"/>
              </w:rPr>
              <w:t xml:space="preserve"> за участие</w:t>
            </w:r>
          </w:p>
        </w:tc>
        <w:tc>
          <w:tcPr>
            <w:tcW w:w="2404" w:type="dxa"/>
          </w:tcPr>
          <w:p w14:paraId="2B54023A" w14:textId="2DF33B0C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</w:t>
            </w:r>
            <w:r w:rsidR="00CF6B19">
              <w:rPr>
                <w:rFonts w:ascii="PT Astra Serif" w:hAnsi="PT Astra Serif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>- 3 человека, воспитатель</w:t>
            </w:r>
          </w:p>
        </w:tc>
      </w:tr>
      <w:tr w:rsidR="002C1209" w:rsidRPr="00005A0F" w14:paraId="4BF4EE34" w14:textId="77777777" w:rsidTr="008B6DCE">
        <w:tc>
          <w:tcPr>
            <w:tcW w:w="591" w:type="dxa"/>
          </w:tcPr>
          <w:p w14:paraId="6FD2D9CC" w14:textId="1FE42995" w:rsidR="002C1209" w:rsidRPr="00005A0F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43</w:t>
            </w:r>
          </w:p>
        </w:tc>
        <w:tc>
          <w:tcPr>
            <w:tcW w:w="2448" w:type="dxa"/>
          </w:tcPr>
          <w:p w14:paraId="06FA509D" w14:textId="4C2756C7" w:rsidR="002C1209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CF6B19">
              <w:rPr>
                <w:rFonts w:ascii="PT Astra Serif" w:hAnsi="PT Astra Serif" w:cs="Times New Roman"/>
                <w:sz w:val="28"/>
              </w:rPr>
              <w:t xml:space="preserve">Международный творческий конкурс </w:t>
            </w:r>
            <w:r w:rsidR="002C1209">
              <w:rPr>
                <w:rFonts w:ascii="PT Astra Serif" w:hAnsi="PT Astra Serif" w:cs="Times New Roman"/>
                <w:sz w:val="28"/>
              </w:rPr>
              <w:t>«Новый год стучится в двери»</w:t>
            </w:r>
          </w:p>
        </w:tc>
        <w:tc>
          <w:tcPr>
            <w:tcW w:w="2177" w:type="dxa"/>
          </w:tcPr>
          <w:p w14:paraId="4BF340EB" w14:textId="0F7050AF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Международный</w:t>
            </w:r>
          </w:p>
        </w:tc>
        <w:tc>
          <w:tcPr>
            <w:tcW w:w="1585" w:type="dxa"/>
          </w:tcPr>
          <w:p w14:paraId="4E0E65D1" w14:textId="1ACE48EF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Сертификат</w:t>
            </w:r>
            <w:r w:rsidR="00CF6B19">
              <w:rPr>
                <w:rFonts w:ascii="PT Astra Serif" w:hAnsi="PT Astra Serif" w:cs="Times New Roman"/>
                <w:sz w:val="28"/>
              </w:rPr>
              <w:t xml:space="preserve"> за участие</w:t>
            </w:r>
          </w:p>
        </w:tc>
        <w:tc>
          <w:tcPr>
            <w:tcW w:w="2404" w:type="dxa"/>
          </w:tcPr>
          <w:p w14:paraId="1964D2BA" w14:textId="3C0247DA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7 человек</w:t>
            </w:r>
          </w:p>
        </w:tc>
      </w:tr>
      <w:tr w:rsidR="002C1209" w:rsidRPr="00005A0F" w14:paraId="33FC5F7D" w14:textId="77777777" w:rsidTr="008B6DCE">
        <w:tc>
          <w:tcPr>
            <w:tcW w:w="591" w:type="dxa"/>
          </w:tcPr>
          <w:p w14:paraId="7E75E192" w14:textId="3D64E713" w:rsidR="002C1209" w:rsidRPr="00005A0F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44</w:t>
            </w:r>
          </w:p>
        </w:tc>
        <w:tc>
          <w:tcPr>
            <w:tcW w:w="2448" w:type="dxa"/>
          </w:tcPr>
          <w:p w14:paraId="0B5BA8F6" w14:textId="1A09F5E3" w:rsidR="002C1209" w:rsidRPr="00801440" w:rsidRDefault="00CF6B1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CF6B19">
              <w:rPr>
                <w:rFonts w:ascii="PT Astra Serif" w:hAnsi="PT Astra Serif" w:cs="Times New Roman"/>
                <w:sz w:val="28"/>
              </w:rPr>
              <w:t xml:space="preserve">Международный творческий конкурс </w:t>
            </w:r>
            <w:r w:rsidR="002C1209">
              <w:rPr>
                <w:rFonts w:ascii="PT Astra Serif" w:hAnsi="PT Astra Serif" w:cs="Times New Roman"/>
                <w:sz w:val="28"/>
              </w:rPr>
              <w:t>«Есть такая профессия – Родину защищать»</w:t>
            </w:r>
          </w:p>
        </w:tc>
        <w:tc>
          <w:tcPr>
            <w:tcW w:w="2177" w:type="dxa"/>
          </w:tcPr>
          <w:p w14:paraId="566D8FDA" w14:textId="5A9619BF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Международный</w:t>
            </w:r>
          </w:p>
        </w:tc>
        <w:tc>
          <w:tcPr>
            <w:tcW w:w="1585" w:type="dxa"/>
          </w:tcPr>
          <w:p w14:paraId="443477A9" w14:textId="4CF2BFF8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Сертификат</w:t>
            </w:r>
            <w:r w:rsidR="00CF6B19">
              <w:rPr>
                <w:rFonts w:ascii="PT Astra Serif" w:hAnsi="PT Astra Serif" w:cs="Times New Roman"/>
                <w:sz w:val="28"/>
              </w:rPr>
              <w:t xml:space="preserve"> за участие</w:t>
            </w:r>
          </w:p>
        </w:tc>
        <w:tc>
          <w:tcPr>
            <w:tcW w:w="2404" w:type="dxa"/>
          </w:tcPr>
          <w:p w14:paraId="2BDF6397" w14:textId="4891FE09" w:rsidR="002C1209" w:rsidRDefault="002C1209" w:rsidP="002C120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Воспитанник – 2 человека</w:t>
            </w:r>
          </w:p>
        </w:tc>
      </w:tr>
    </w:tbl>
    <w:p w14:paraId="24BF4292" w14:textId="77777777" w:rsidR="00BB7E5D" w:rsidRPr="00005A0F" w:rsidRDefault="00BB7E5D" w:rsidP="00F92FB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</w:p>
    <w:p w14:paraId="58699C00" w14:textId="6BB0E792" w:rsidR="00BB7E5D" w:rsidRPr="00005A0F" w:rsidRDefault="00A92CCC" w:rsidP="00BB7E5D">
      <w:pPr>
        <w:pStyle w:val="a3"/>
        <w:spacing w:before="43" w:line="276" w:lineRule="auto"/>
        <w:ind w:left="0" w:right="53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sz w:val="28"/>
          <w:lang w:val="ru-RU"/>
        </w:rPr>
        <w:t xml:space="preserve"> </w:t>
      </w:r>
      <w:r w:rsidRPr="00005A0F">
        <w:rPr>
          <w:rFonts w:ascii="PT Astra Serif" w:hAnsi="PT Astra Serif"/>
          <w:b/>
          <w:sz w:val="28"/>
          <w:lang w:val="ru-RU"/>
        </w:rPr>
        <w:t xml:space="preserve">4.3. Мнение родителей и представителей общественного управления о </w:t>
      </w:r>
      <w:r w:rsidR="00BB7E5D" w:rsidRPr="00005A0F">
        <w:rPr>
          <w:rFonts w:ascii="PT Astra Serif" w:hAnsi="PT Astra Serif"/>
          <w:b/>
          <w:sz w:val="28"/>
          <w:lang w:val="ru-RU"/>
        </w:rPr>
        <w:t xml:space="preserve">деятельности педагогов, функционировании детского сада и качестве предоставляемых им услуг: </w:t>
      </w:r>
      <w:r w:rsidR="00BB7E5D" w:rsidRPr="00005A0F">
        <w:rPr>
          <w:rFonts w:ascii="PT Astra Serif" w:hAnsi="PT Astra Serif"/>
          <w:sz w:val="28"/>
          <w:lang w:val="ru-RU"/>
        </w:rPr>
        <w:t>в период октября 20</w:t>
      </w:r>
      <w:r w:rsidR="00C056D9">
        <w:rPr>
          <w:rFonts w:ascii="PT Astra Serif" w:hAnsi="PT Astra Serif"/>
          <w:sz w:val="28"/>
          <w:lang w:val="ru-RU"/>
        </w:rPr>
        <w:t>2</w:t>
      </w:r>
      <w:r w:rsidR="001E52C7">
        <w:rPr>
          <w:rFonts w:ascii="PT Astra Serif" w:hAnsi="PT Astra Serif"/>
          <w:sz w:val="28"/>
          <w:lang w:val="ru-RU"/>
        </w:rPr>
        <w:t>2</w:t>
      </w:r>
      <w:r w:rsidR="00BB7E5D" w:rsidRPr="00005A0F">
        <w:rPr>
          <w:rFonts w:ascii="PT Astra Serif" w:hAnsi="PT Astra Serif"/>
          <w:sz w:val="28"/>
          <w:lang w:val="ru-RU"/>
        </w:rPr>
        <w:t xml:space="preserve"> года проводилось анкетирование 125 родителей, получены следующие результаты:</w:t>
      </w:r>
    </w:p>
    <w:p w14:paraId="66929858" w14:textId="77777777" w:rsidR="00BB7E5D" w:rsidRPr="00005A0F" w:rsidRDefault="00BB7E5D" w:rsidP="00BB7E5D">
      <w:pPr>
        <w:pStyle w:val="a3"/>
        <w:spacing w:before="43" w:line="276" w:lineRule="auto"/>
        <w:ind w:left="0" w:right="53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sz w:val="28"/>
          <w:lang w:val="ru-RU"/>
        </w:rPr>
        <w:t>- доля получателей услуг, положительно оценивающих доброжелательность и вежливость работников организации – 100%;</w:t>
      </w:r>
    </w:p>
    <w:p w14:paraId="20EB5AD6" w14:textId="77777777" w:rsidR="00BB7E5D" w:rsidRPr="00005A0F" w:rsidRDefault="00BB7E5D" w:rsidP="00BB7E5D">
      <w:pPr>
        <w:pStyle w:val="a3"/>
        <w:spacing w:before="43" w:line="276" w:lineRule="auto"/>
        <w:ind w:left="0" w:right="53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sz w:val="28"/>
          <w:lang w:val="ru-RU"/>
        </w:rPr>
        <w:t>- доля получателей услуг, удовлетворенных компетентностью работников организации – 100%;</w:t>
      </w:r>
    </w:p>
    <w:p w14:paraId="000888AE" w14:textId="77777777" w:rsidR="00BB7E5D" w:rsidRPr="00005A0F" w:rsidRDefault="00BB7E5D" w:rsidP="00BB7E5D">
      <w:pPr>
        <w:pStyle w:val="a3"/>
        <w:spacing w:before="43" w:line="276" w:lineRule="auto"/>
        <w:ind w:left="0" w:right="53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sz w:val="28"/>
          <w:lang w:val="ru-RU"/>
        </w:rPr>
        <w:t>- доля получателей услуг, удовлетворенных материально-техническим обеспечением организации – 85%;</w:t>
      </w:r>
    </w:p>
    <w:p w14:paraId="627032E2" w14:textId="77777777" w:rsidR="00BB7E5D" w:rsidRPr="00005A0F" w:rsidRDefault="00BB7E5D" w:rsidP="00BB7E5D">
      <w:pPr>
        <w:pStyle w:val="a3"/>
        <w:spacing w:before="43" w:line="276" w:lineRule="auto"/>
        <w:ind w:left="0" w:right="53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sz w:val="28"/>
          <w:lang w:val="ru-RU"/>
        </w:rPr>
        <w:t>- доля получателей услуг, удовлетворенных качеством предоставляемых образовательных услуг- 100%;</w:t>
      </w:r>
    </w:p>
    <w:p w14:paraId="055CE05F" w14:textId="77777777" w:rsidR="00BB7E5D" w:rsidRPr="00005A0F" w:rsidRDefault="00BB7E5D" w:rsidP="00BB7E5D">
      <w:pPr>
        <w:pStyle w:val="a3"/>
        <w:spacing w:before="43" w:line="276" w:lineRule="auto"/>
        <w:ind w:left="0" w:right="53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sz w:val="28"/>
          <w:lang w:val="ru-RU"/>
        </w:rPr>
        <w:t>- доля получателей, которые готовы рекомендовать организацию родственникам и знакомым – 100%.</w:t>
      </w:r>
    </w:p>
    <w:p w14:paraId="57185C93" w14:textId="77777777" w:rsidR="00BB7E5D" w:rsidRPr="00005A0F" w:rsidRDefault="00BB7E5D" w:rsidP="00BB7E5D">
      <w:pPr>
        <w:pStyle w:val="a3"/>
        <w:spacing w:before="43" w:after="240" w:line="276" w:lineRule="auto"/>
        <w:ind w:left="0" w:right="53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sz w:val="28"/>
          <w:lang w:val="ru-RU"/>
        </w:rPr>
        <w:t xml:space="preserve">Анкетирование родителей показало высокую степень удовлетворенности </w:t>
      </w:r>
      <w:r w:rsidRPr="00005A0F">
        <w:rPr>
          <w:rFonts w:ascii="PT Astra Serif" w:hAnsi="PT Astra Serif"/>
          <w:sz w:val="28"/>
          <w:lang w:val="ru-RU"/>
        </w:rPr>
        <w:lastRenderedPageBreak/>
        <w:t>качеством предоставляемых услуг.</w:t>
      </w:r>
    </w:p>
    <w:p w14:paraId="5A1A695A" w14:textId="7CB0B59C" w:rsidR="00C14487" w:rsidRPr="001E52C7" w:rsidRDefault="00BB7E5D" w:rsidP="001E52C7">
      <w:pPr>
        <w:pStyle w:val="a3"/>
        <w:spacing w:before="43" w:after="240" w:line="276" w:lineRule="auto"/>
        <w:ind w:left="0" w:right="53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b/>
          <w:sz w:val="28"/>
          <w:lang w:val="ru-RU"/>
        </w:rPr>
        <w:t xml:space="preserve">4.4. Информация СМИ о деятельности детского сада: </w:t>
      </w:r>
      <w:r w:rsidR="00CB16D4" w:rsidRPr="00005A0F">
        <w:rPr>
          <w:rFonts w:ascii="PT Astra Serif" w:hAnsi="PT Astra Serif"/>
          <w:sz w:val="28"/>
          <w:lang w:val="ru-RU"/>
        </w:rPr>
        <w:t>информация о деятельности периодически публикуется в Кимовской районной газете «Районные будни» и на Кимовском ТВ.</w:t>
      </w:r>
    </w:p>
    <w:p w14:paraId="27F1A127" w14:textId="6B2A8AC4" w:rsidR="00CB16D4" w:rsidRPr="00005A0F" w:rsidRDefault="00CB16D4" w:rsidP="00CB16D4">
      <w:pPr>
        <w:pStyle w:val="a3"/>
        <w:spacing w:before="43" w:after="240" w:line="276" w:lineRule="auto"/>
        <w:ind w:left="0" w:right="532"/>
        <w:jc w:val="center"/>
        <w:rPr>
          <w:rFonts w:ascii="PT Astra Serif" w:hAnsi="PT Astra Serif"/>
          <w:b/>
          <w:sz w:val="28"/>
          <w:lang w:val="ru-RU"/>
        </w:rPr>
      </w:pPr>
      <w:r w:rsidRPr="00005A0F">
        <w:rPr>
          <w:rFonts w:ascii="PT Astra Serif" w:hAnsi="PT Astra Serif"/>
          <w:b/>
          <w:sz w:val="28"/>
          <w:lang w:val="ru-RU"/>
        </w:rPr>
        <w:t>5. Кадровый потенциал</w:t>
      </w:r>
    </w:p>
    <w:p w14:paraId="7BC0159A" w14:textId="23E35477" w:rsidR="00CB16D4" w:rsidRPr="00005A0F" w:rsidRDefault="00CB16D4" w:rsidP="00CB16D4">
      <w:pPr>
        <w:pStyle w:val="a3"/>
        <w:spacing w:before="43" w:after="240" w:line="276" w:lineRule="auto"/>
        <w:ind w:left="0" w:right="53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b/>
          <w:sz w:val="28"/>
          <w:lang w:val="ru-RU"/>
        </w:rPr>
        <w:t xml:space="preserve">5.1. </w:t>
      </w:r>
      <w:r w:rsidR="002650C6">
        <w:rPr>
          <w:rFonts w:ascii="PT Astra Serif" w:hAnsi="PT Astra Serif"/>
          <w:b/>
          <w:sz w:val="28"/>
          <w:lang w:val="ru-RU"/>
        </w:rPr>
        <w:t>К</w:t>
      </w:r>
      <w:r w:rsidRPr="00005A0F">
        <w:rPr>
          <w:rFonts w:ascii="PT Astra Serif" w:hAnsi="PT Astra Serif"/>
          <w:b/>
          <w:sz w:val="28"/>
          <w:lang w:val="ru-RU"/>
        </w:rPr>
        <w:t xml:space="preserve">ачественный и количественный состав персонала, динамика изменений, вакансии: </w:t>
      </w:r>
      <w:r w:rsidRPr="00005A0F">
        <w:rPr>
          <w:rFonts w:ascii="PT Astra Serif" w:hAnsi="PT Astra Serif"/>
          <w:sz w:val="28"/>
          <w:lang w:val="ru-RU"/>
        </w:rPr>
        <w:t xml:space="preserve">в отчетном периоде штат работников детского сада состоит из </w:t>
      </w:r>
      <w:r w:rsidR="00CF6B19">
        <w:rPr>
          <w:rFonts w:ascii="PT Astra Serif" w:hAnsi="PT Astra Serif"/>
          <w:sz w:val="28"/>
          <w:lang w:val="ru-RU"/>
        </w:rPr>
        <w:t>54</w:t>
      </w:r>
      <w:r w:rsidRPr="00005A0F">
        <w:rPr>
          <w:rFonts w:ascii="PT Astra Serif" w:hAnsi="PT Astra Serif"/>
          <w:sz w:val="28"/>
          <w:lang w:val="ru-RU"/>
        </w:rPr>
        <w:t xml:space="preserve"> человек, из них:</w:t>
      </w:r>
    </w:p>
    <w:p w14:paraId="1309BD3E" w14:textId="04D7882F" w:rsidR="00CB16D4" w:rsidRPr="00005A0F" w:rsidRDefault="00CB16D4" w:rsidP="00CB16D4">
      <w:pPr>
        <w:pStyle w:val="a3"/>
        <w:spacing w:before="43" w:after="240" w:line="276" w:lineRule="auto"/>
        <w:ind w:left="0" w:right="53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sz w:val="28"/>
          <w:lang w:val="ru-RU"/>
        </w:rPr>
        <w:t xml:space="preserve">- административный персонал – </w:t>
      </w:r>
      <w:r w:rsidR="006671DD">
        <w:rPr>
          <w:rFonts w:ascii="PT Astra Serif" w:hAnsi="PT Astra Serif"/>
          <w:sz w:val="28"/>
          <w:lang w:val="ru-RU"/>
        </w:rPr>
        <w:t>3</w:t>
      </w:r>
      <w:r w:rsidRPr="00005A0F">
        <w:rPr>
          <w:rFonts w:ascii="PT Astra Serif" w:hAnsi="PT Astra Serif"/>
          <w:sz w:val="28"/>
          <w:lang w:val="ru-RU"/>
        </w:rPr>
        <w:t xml:space="preserve"> человека;</w:t>
      </w:r>
    </w:p>
    <w:p w14:paraId="77ADB695" w14:textId="2FAAB97E" w:rsidR="00CB16D4" w:rsidRPr="00005A0F" w:rsidRDefault="00CB16D4" w:rsidP="00CB16D4">
      <w:pPr>
        <w:pStyle w:val="a3"/>
        <w:spacing w:before="43" w:after="240" w:line="276" w:lineRule="auto"/>
        <w:ind w:left="0" w:right="53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sz w:val="28"/>
          <w:lang w:val="ru-RU"/>
        </w:rPr>
        <w:t>- педагогический – 1</w:t>
      </w:r>
      <w:r w:rsidR="00CF6B19">
        <w:rPr>
          <w:rFonts w:ascii="PT Astra Serif" w:hAnsi="PT Astra Serif"/>
          <w:sz w:val="28"/>
          <w:lang w:val="ru-RU"/>
        </w:rPr>
        <w:t>9</w:t>
      </w:r>
      <w:r w:rsidRPr="00005A0F">
        <w:rPr>
          <w:rFonts w:ascii="PT Astra Serif" w:hAnsi="PT Astra Serif"/>
          <w:sz w:val="28"/>
          <w:lang w:val="ru-RU"/>
        </w:rPr>
        <w:t xml:space="preserve"> человек;</w:t>
      </w:r>
    </w:p>
    <w:p w14:paraId="5E4261C5" w14:textId="4B6A6478" w:rsidR="00CB16D4" w:rsidRPr="00005A0F" w:rsidRDefault="00CB16D4" w:rsidP="00CB16D4">
      <w:pPr>
        <w:pStyle w:val="a3"/>
        <w:spacing w:before="43" w:after="240" w:line="276" w:lineRule="auto"/>
        <w:ind w:left="0" w:right="53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sz w:val="28"/>
          <w:lang w:val="ru-RU"/>
        </w:rPr>
        <w:t xml:space="preserve">- обслуживающий – </w:t>
      </w:r>
      <w:r w:rsidR="00065E2F">
        <w:rPr>
          <w:rFonts w:ascii="PT Astra Serif" w:hAnsi="PT Astra Serif"/>
          <w:sz w:val="28"/>
          <w:lang w:val="ru-RU"/>
        </w:rPr>
        <w:t>28</w:t>
      </w:r>
      <w:r w:rsidRPr="00005A0F">
        <w:rPr>
          <w:rFonts w:ascii="PT Astra Serif" w:hAnsi="PT Astra Serif"/>
          <w:sz w:val="28"/>
          <w:lang w:val="ru-RU"/>
        </w:rPr>
        <w:t xml:space="preserve"> человек.</w:t>
      </w:r>
    </w:p>
    <w:p w14:paraId="33ADB548" w14:textId="14ECB38C" w:rsidR="00CB16D4" w:rsidRPr="00005A0F" w:rsidRDefault="00CB16D4" w:rsidP="00CB16D4">
      <w:pPr>
        <w:pStyle w:val="a3"/>
        <w:spacing w:before="43" w:after="240" w:line="276" w:lineRule="auto"/>
        <w:ind w:left="0" w:right="53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sz w:val="28"/>
          <w:lang w:val="ru-RU"/>
        </w:rPr>
        <w:t>На конец отчетного периода</w:t>
      </w:r>
      <w:r w:rsidR="00C8161A" w:rsidRPr="00005A0F">
        <w:rPr>
          <w:rFonts w:ascii="PT Astra Serif" w:hAnsi="PT Astra Serif"/>
          <w:sz w:val="28"/>
          <w:lang w:val="ru-RU"/>
        </w:rPr>
        <w:t xml:space="preserve"> вакантная должность одна – </w:t>
      </w:r>
      <w:r w:rsidR="00065E2F">
        <w:rPr>
          <w:rFonts w:ascii="PT Astra Serif" w:hAnsi="PT Astra Serif"/>
          <w:sz w:val="28"/>
          <w:lang w:val="ru-RU"/>
        </w:rPr>
        <w:t>логопед.</w:t>
      </w:r>
    </w:p>
    <w:p w14:paraId="2A106885" w14:textId="77777777" w:rsidR="00C8161A" w:rsidRPr="00005A0F" w:rsidRDefault="00C8161A" w:rsidP="00CB16D4">
      <w:pPr>
        <w:pStyle w:val="a3"/>
        <w:spacing w:before="43" w:after="240" w:line="276" w:lineRule="auto"/>
        <w:ind w:left="0" w:right="532"/>
        <w:jc w:val="both"/>
        <w:rPr>
          <w:rFonts w:ascii="PT Astra Serif" w:hAnsi="PT Astra Serif"/>
          <w:b/>
          <w:sz w:val="28"/>
          <w:lang w:val="ru-RU"/>
        </w:rPr>
      </w:pPr>
      <w:r w:rsidRPr="00005A0F">
        <w:rPr>
          <w:rFonts w:ascii="PT Astra Serif" w:hAnsi="PT Astra Serif"/>
          <w:b/>
          <w:sz w:val="28"/>
          <w:lang w:val="ru-RU"/>
        </w:rPr>
        <w:t>Возраст педагогического коллектива: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3"/>
        <w:gridCol w:w="1547"/>
        <w:gridCol w:w="1548"/>
        <w:gridCol w:w="1549"/>
        <w:gridCol w:w="1549"/>
        <w:gridCol w:w="1599"/>
      </w:tblGrid>
      <w:tr w:rsidR="00C8161A" w:rsidRPr="00005A0F" w14:paraId="4496261C" w14:textId="77777777" w:rsidTr="00820E69">
        <w:tc>
          <w:tcPr>
            <w:tcW w:w="1557" w:type="dxa"/>
            <w:vMerge w:val="restart"/>
          </w:tcPr>
          <w:p w14:paraId="5286763B" w14:textId="77777777" w:rsidR="00C8161A" w:rsidRPr="00005A0F" w:rsidRDefault="00C8161A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 w:rsidRPr="00005A0F">
              <w:rPr>
                <w:rFonts w:ascii="PT Astra Serif" w:hAnsi="PT Astra Serif"/>
                <w:b/>
                <w:sz w:val="28"/>
                <w:lang w:val="ru-RU"/>
              </w:rPr>
              <w:t>год</w:t>
            </w:r>
          </w:p>
        </w:tc>
        <w:tc>
          <w:tcPr>
            <w:tcW w:w="7788" w:type="dxa"/>
            <w:gridSpan w:val="5"/>
          </w:tcPr>
          <w:p w14:paraId="0B728CF4" w14:textId="77777777" w:rsidR="00C8161A" w:rsidRPr="00005A0F" w:rsidRDefault="00C8161A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 w:rsidRPr="00005A0F">
              <w:rPr>
                <w:rFonts w:ascii="PT Astra Serif" w:hAnsi="PT Astra Serif"/>
                <w:b/>
                <w:sz w:val="28"/>
                <w:lang w:val="ru-RU"/>
              </w:rPr>
              <w:t>Количество педагогов</w:t>
            </w:r>
          </w:p>
        </w:tc>
      </w:tr>
      <w:tr w:rsidR="00C8161A" w:rsidRPr="00005A0F" w14:paraId="2015DB75" w14:textId="77777777" w:rsidTr="00C8161A">
        <w:tc>
          <w:tcPr>
            <w:tcW w:w="1557" w:type="dxa"/>
            <w:vMerge/>
          </w:tcPr>
          <w:p w14:paraId="4F40E639" w14:textId="77777777" w:rsidR="00C8161A" w:rsidRPr="00005A0F" w:rsidRDefault="00C8161A" w:rsidP="00CB16D4">
            <w:pPr>
              <w:pStyle w:val="a3"/>
              <w:spacing w:before="43" w:after="240" w:line="276" w:lineRule="auto"/>
              <w:ind w:left="0" w:right="532"/>
              <w:jc w:val="both"/>
              <w:rPr>
                <w:rFonts w:ascii="PT Astra Serif" w:hAnsi="PT Astra Serif"/>
                <w:b/>
                <w:sz w:val="28"/>
                <w:lang w:val="ru-RU"/>
              </w:rPr>
            </w:pPr>
          </w:p>
        </w:tc>
        <w:tc>
          <w:tcPr>
            <w:tcW w:w="1557" w:type="dxa"/>
          </w:tcPr>
          <w:p w14:paraId="07CD01AF" w14:textId="77777777" w:rsidR="00C8161A" w:rsidRPr="00005A0F" w:rsidRDefault="00C8161A" w:rsidP="00CB16D4">
            <w:pPr>
              <w:pStyle w:val="a3"/>
              <w:spacing w:before="43" w:after="240" w:line="276" w:lineRule="auto"/>
              <w:ind w:left="0" w:right="532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005A0F">
              <w:rPr>
                <w:rFonts w:ascii="PT Astra Serif" w:hAnsi="PT Astra Serif"/>
                <w:sz w:val="28"/>
                <w:lang w:val="ru-RU"/>
              </w:rPr>
              <w:t>До 25</w:t>
            </w:r>
          </w:p>
        </w:tc>
        <w:tc>
          <w:tcPr>
            <w:tcW w:w="1557" w:type="dxa"/>
          </w:tcPr>
          <w:p w14:paraId="5EC65C68" w14:textId="77777777" w:rsidR="00C8161A" w:rsidRPr="00005A0F" w:rsidRDefault="00C8161A" w:rsidP="00CB16D4">
            <w:pPr>
              <w:pStyle w:val="a3"/>
              <w:spacing w:before="43" w:after="240" w:line="276" w:lineRule="auto"/>
              <w:ind w:left="0" w:right="532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005A0F">
              <w:rPr>
                <w:rFonts w:ascii="PT Astra Serif" w:hAnsi="PT Astra Serif"/>
                <w:sz w:val="28"/>
                <w:lang w:val="ru-RU"/>
              </w:rPr>
              <w:t>25-29</w:t>
            </w:r>
          </w:p>
        </w:tc>
        <w:tc>
          <w:tcPr>
            <w:tcW w:w="1558" w:type="dxa"/>
          </w:tcPr>
          <w:p w14:paraId="7AD3E6B5" w14:textId="77777777" w:rsidR="00C8161A" w:rsidRPr="00005A0F" w:rsidRDefault="00C8161A" w:rsidP="00CB16D4">
            <w:pPr>
              <w:pStyle w:val="a3"/>
              <w:spacing w:before="43" w:after="240" w:line="276" w:lineRule="auto"/>
              <w:ind w:left="0" w:right="532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005A0F">
              <w:rPr>
                <w:rFonts w:ascii="PT Astra Serif" w:hAnsi="PT Astra Serif"/>
                <w:sz w:val="28"/>
                <w:lang w:val="ru-RU"/>
              </w:rPr>
              <w:t>30-44</w:t>
            </w:r>
          </w:p>
        </w:tc>
        <w:tc>
          <w:tcPr>
            <w:tcW w:w="1558" w:type="dxa"/>
          </w:tcPr>
          <w:p w14:paraId="2E46A14B" w14:textId="77777777" w:rsidR="00C8161A" w:rsidRPr="00005A0F" w:rsidRDefault="00C8161A" w:rsidP="00CB16D4">
            <w:pPr>
              <w:pStyle w:val="a3"/>
              <w:spacing w:before="43" w:after="240" w:line="276" w:lineRule="auto"/>
              <w:ind w:left="0" w:right="532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005A0F">
              <w:rPr>
                <w:rFonts w:ascii="PT Astra Serif" w:hAnsi="PT Astra Serif"/>
                <w:sz w:val="28"/>
                <w:lang w:val="ru-RU"/>
              </w:rPr>
              <w:t>45-49</w:t>
            </w:r>
          </w:p>
        </w:tc>
        <w:tc>
          <w:tcPr>
            <w:tcW w:w="1558" w:type="dxa"/>
          </w:tcPr>
          <w:p w14:paraId="66A697AE" w14:textId="77777777" w:rsidR="00C8161A" w:rsidRPr="00005A0F" w:rsidRDefault="00C8161A" w:rsidP="00CB16D4">
            <w:pPr>
              <w:pStyle w:val="a3"/>
              <w:spacing w:before="43" w:after="240" w:line="276" w:lineRule="auto"/>
              <w:ind w:left="0" w:right="532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005A0F">
              <w:rPr>
                <w:rFonts w:ascii="PT Astra Serif" w:hAnsi="PT Astra Serif"/>
                <w:sz w:val="28"/>
                <w:lang w:val="ru-RU"/>
              </w:rPr>
              <w:t>49 и старше</w:t>
            </w:r>
          </w:p>
        </w:tc>
      </w:tr>
      <w:tr w:rsidR="00C8161A" w:rsidRPr="00005A0F" w14:paraId="43F06EBC" w14:textId="77777777" w:rsidTr="00C8161A">
        <w:tc>
          <w:tcPr>
            <w:tcW w:w="1557" w:type="dxa"/>
          </w:tcPr>
          <w:p w14:paraId="0190EAE7" w14:textId="53DE8FE8" w:rsidR="00C8161A" w:rsidRPr="00005A0F" w:rsidRDefault="00C8161A" w:rsidP="00CB16D4">
            <w:pPr>
              <w:pStyle w:val="a3"/>
              <w:spacing w:before="43" w:after="240" w:line="276" w:lineRule="auto"/>
              <w:ind w:left="0" w:right="532"/>
              <w:jc w:val="both"/>
              <w:rPr>
                <w:rFonts w:ascii="PT Astra Serif" w:hAnsi="PT Astra Serif"/>
                <w:sz w:val="28"/>
                <w:lang w:val="ru-RU"/>
              </w:rPr>
            </w:pPr>
            <w:r w:rsidRPr="00005A0F">
              <w:rPr>
                <w:rFonts w:ascii="PT Astra Serif" w:hAnsi="PT Astra Serif"/>
                <w:sz w:val="28"/>
                <w:lang w:val="ru-RU"/>
              </w:rPr>
              <w:t>20</w:t>
            </w:r>
            <w:r w:rsidR="002650C6">
              <w:rPr>
                <w:rFonts w:ascii="PT Astra Serif" w:hAnsi="PT Astra Serif"/>
                <w:sz w:val="28"/>
                <w:lang w:val="ru-RU"/>
              </w:rPr>
              <w:t>20</w:t>
            </w:r>
            <w:r w:rsidRPr="00005A0F">
              <w:rPr>
                <w:rFonts w:ascii="PT Astra Serif" w:hAnsi="PT Astra Serif"/>
                <w:sz w:val="28"/>
                <w:lang w:val="ru-RU"/>
              </w:rPr>
              <w:t>-202</w:t>
            </w:r>
            <w:r w:rsidR="002650C6">
              <w:rPr>
                <w:rFonts w:ascii="PT Astra Serif" w:hAnsi="PT Astra Serif"/>
                <w:sz w:val="28"/>
                <w:lang w:val="ru-RU"/>
              </w:rPr>
              <w:t>1</w:t>
            </w:r>
          </w:p>
        </w:tc>
        <w:tc>
          <w:tcPr>
            <w:tcW w:w="1557" w:type="dxa"/>
          </w:tcPr>
          <w:p w14:paraId="2F9059C4" w14:textId="69288CA7" w:rsidR="00C8161A" w:rsidRPr="00005A0F" w:rsidRDefault="002650C6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>0</w:t>
            </w:r>
          </w:p>
        </w:tc>
        <w:tc>
          <w:tcPr>
            <w:tcW w:w="1557" w:type="dxa"/>
          </w:tcPr>
          <w:p w14:paraId="4FD0705F" w14:textId="77777777" w:rsidR="00C8161A" w:rsidRPr="00005A0F" w:rsidRDefault="00C8161A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sz w:val="28"/>
                <w:lang w:val="ru-RU"/>
              </w:rPr>
            </w:pPr>
            <w:r w:rsidRPr="00005A0F">
              <w:rPr>
                <w:rFonts w:ascii="PT Astra Serif" w:hAnsi="PT Astra Serif"/>
                <w:sz w:val="28"/>
                <w:lang w:val="ru-RU"/>
              </w:rPr>
              <w:t>1</w:t>
            </w:r>
          </w:p>
        </w:tc>
        <w:tc>
          <w:tcPr>
            <w:tcW w:w="1558" w:type="dxa"/>
          </w:tcPr>
          <w:p w14:paraId="0A73CC63" w14:textId="0F14ADB5" w:rsidR="00C8161A" w:rsidRPr="00005A0F" w:rsidRDefault="002650C6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>7</w:t>
            </w:r>
          </w:p>
        </w:tc>
        <w:tc>
          <w:tcPr>
            <w:tcW w:w="1558" w:type="dxa"/>
          </w:tcPr>
          <w:p w14:paraId="1774A1EC" w14:textId="77777777" w:rsidR="00C8161A" w:rsidRPr="00005A0F" w:rsidRDefault="00C8161A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sz w:val="28"/>
                <w:lang w:val="ru-RU"/>
              </w:rPr>
            </w:pPr>
            <w:r w:rsidRPr="00005A0F">
              <w:rPr>
                <w:rFonts w:ascii="PT Astra Serif" w:hAnsi="PT Astra Serif"/>
                <w:sz w:val="28"/>
                <w:lang w:val="ru-RU"/>
              </w:rPr>
              <w:t>2</w:t>
            </w:r>
          </w:p>
        </w:tc>
        <w:tc>
          <w:tcPr>
            <w:tcW w:w="1558" w:type="dxa"/>
          </w:tcPr>
          <w:p w14:paraId="707497CC" w14:textId="10751DDE" w:rsidR="00C8161A" w:rsidRPr="00005A0F" w:rsidRDefault="002650C6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>7</w:t>
            </w:r>
          </w:p>
        </w:tc>
      </w:tr>
      <w:tr w:rsidR="00C14487" w:rsidRPr="00005A0F" w14:paraId="1140ABDA" w14:textId="77777777" w:rsidTr="00C8161A">
        <w:tc>
          <w:tcPr>
            <w:tcW w:w="1557" w:type="dxa"/>
          </w:tcPr>
          <w:p w14:paraId="4CC8BDAF" w14:textId="41818C39" w:rsidR="00C14487" w:rsidRPr="00005A0F" w:rsidRDefault="00C14487" w:rsidP="00CB16D4">
            <w:pPr>
              <w:pStyle w:val="a3"/>
              <w:spacing w:before="43" w:after="240" w:line="276" w:lineRule="auto"/>
              <w:ind w:left="0" w:right="532"/>
              <w:jc w:val="both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>2021-2022</w:t>
            </w:r>
          </w:p>
        </w:tc>
        <w:tc>
          <w:tcPr>
            <w:tcW w:w="1557" w:type="dxa"/>
          </w:tcPr>
          <w:p w14:paraId="4C21D178" w14:textId="0815E19A" w:rsidR="00C14487" w:rsidRDefault="006B348B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>2</w:t>
            </w:r>
          </w:p>
        </w:tc>
        <w:tc>
          <w:tcPr>
            <w:tcW w:w="1557" w:type="dxa"/>
          </w:tcPr>
          <w:p w14:paraId="486DBBD7" w14:textId="421276B1" w:rsidR="00C14487" w:rsidRPr="00005A0F" w:rsidRDefault="009B7FA6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>1</w:t>
            </w:r>
          </w:p>
        </w:tc>
        <w:tc>
          <w:tcPr>
            <w:tcW w:w="1558" w:type="dxa"/>
          </w:tcPr>
          <w:p w14:paraId="34CBF961" w14:textId="5960293C" w:rsidR="00C14487" w:rsidRDefault="009B7FA6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>5</w:t>
            </w:r>
          </w:p>
        </w:tc>
        <w:tc>
          <w:tcPr>
            <w:tcW w:w="1558" w:type="dxa"/>
          </w:tcPr>
          <w:p w14:paraId="102AC2A7" w14:textId="591AC0D5" w:rsidR="00C14487" w:rsidRPr="00005A0F" w:rsidRDefault="009B7FA6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>3</w:t>
            </w:r>
          </w:p>
        </w:tc>
        <w:tc>
          <w:tcPr>
            <w:tcW w:w="1558" w:type="dxa"/>
          </w:tcPr>
          <w:p w14:paraId="537A2DEC" w14:textId="726483A4" w:rsidR="00C14487" w:rsidRDefault="009B7FA6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>7</w:t>
            </w:r>
          </w:p>
        </w:tc>
      </w:tr>
      <w:tr w:rsidR="00720CB9" w:rsidRPr="00005A0F" w14:paraId="6FD04D04" w14:textId="77777777" w:rsidTr="00C8161A">
        <w:tc>
          <w:tcPr>
            <w:tcW w:w="1557" w:type="dxa"/>
          </w:tcPr>
          <w:p w14:paraId="1E32E312" w14:textId="7AD343A8" w:rsidR="00720CB9" w:rsidRDefault="00720CB9" w:rsidP="00CB16D4">
            <w:pPr>
              <w:pStyle w:val="a3"/>
              <w:spacing w:before="43" w:after="240" w:line="276" w:lineRule="auto"/>
              <w:ind w:left="0" w:right="532"/>
              <w:jc w:val="both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>2022-2023</w:t>
            </w:r>
          </w:p>
        </w:tc>
        <w:tc>
          <w:tcPr>
            <w:tcW w:w="1557" w:type="dxa"/>
          </w:tcPr>
          <w:p w14:paraId="213DE4BC" w14:textId="15D78489" w:rsidR="00720CB9" w:rsidRDefault="00720CB9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>0</w:t>
            </w:r>
          </w:p>
        </w:tc>
        <w:tc>
          <w:tcPr>
            <w:tcW w:w="1557" w:type="dxa"/>
          </w:tcPr>
          <w:p w14:paraId="5E7CC6CE" w14:textId="08044308" w:rsidR="00720CB9" w:rsidRDefault="00720CB9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>2</w:t>
            </w:r>
          </w:p>
        </w:tc>
        <w:tc>
          <w:tcPr>
            <w:tcW w:w="1558" w:type="dxa"/>
          </w:tcPr>
          <w:p w14:paraId="73E3A3C0" w14:textId="10A4B96F" w:rsidR="00720CB9" w:rsidRDefault="008E2062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>8</w:t>
            </w:r>
          </w:p>
        </w:tc>
        <w:tc>
          <w:tcPr>
            <w:tcW w:w="1558" w:type="dxa"/>
          </w:tcPr>
          <w:p w14:paraId="7F0DF18F" w14:textId="06279775" w:rsidR="00720CB9" w:rsidRDefault="008E2062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>2</w:t>
            </w:r>
          </w:p>
        </w:tc>
        <w:tc>
          <w:tcPr>
            <w:tcW w:w="1558" w:type="dxa"/>
          </w:tcPr>
          <w:p w14:paraId="54F9020B" w14:textId="268C336B" w:rsidR="00720CB9" w:rsidRDefault="00720CB9" w:rsidP="00C8161A">
            <w:pPr>
              <w:pStyle w:val="a3"/>
              <w:spacing w:before="43" w:after="240" w:line="276" w:lineRule="auto"/>
              <w:ind w:left="0" w:right="532"/>
              <w:jc w:val="center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>9</w:t>
            </w:r>
          </w:p>
        </w:tc>
      </w:tr>
    </w:tbl>
    <w:p w14:paraId="79D5056C" w14:textId="72ECCB25" w:rsidR="00C8161A" w:rsidRDefault="00C8161A" w:rsidP="00CB16D4">
      <w:pPr>
        <w:pStyle w:val="a3"/>
        <w:spacing w:before="43" w:after="240" w:line="276" w:lineRule="auto"/>
        <w:ind w:left="0" w:right="532"/>
        <w:jc w:val="both"/>
        <w:rPr>
          <w:rFonts w:ascii="PT Astra Serif" w:hAnsi="PT Astra Serif"/>
          <w:b/>
          <w:sz w:val="28"/>
          <w:lang w:val="ru-RU"/>
        </w:rPr>
      </w:pPr>
    </w:p>
    <w:p w14:paraId="013A4255" w14:textId="330F5BF8" w:rsidR="001659BD" w:rsidRDefault="001659BD" w:rsidP="00CB16D4">
      <w:pPr>
        <w:pStyle w:val="a3"/>
        <w:spacing w:before="43" w:after="240" w:line="276" w:lineRule="auto"/>
        <w:ind w:left="0" w:right="532"/>
        <w:jc w:val="both"/>
        <w:rPr>
          <w:rFonts w:ascii="PT Astra Serif" w:hAnsi="PT Astra Serif"/>
          <w:b/>
          <w:sz w:val="28"/>
          <w:lang w:val="ru-RU"/>
        </w:rPr>
      </w:pPr>
    </w:p>
    <w:p w14:paraId="6F480F8F" w14:textId="3A89DDD1" w:rsidR="001659BD" w:rsidRDefault="001659BD" w:rsidP="00CB16D4">
      <w:pPr>
        <w:pStyle w:val="a3"/>
        <w:spacing w:before="43" w:after="240" w:line="276" w:lineRule="auto"/>
        <w:ind w:left="0" w:right="532"/>
        <w:jc w:val="both"/>
        <w:rPr>
          <w:rFonts w:ascii="PT Astra Serif" w:hAnsi="PT Astra Serif"/>
          <w:b/>
          <w:sz w:val="28"/>
          <w:lang w:val="ru-RU"/>
        </w:rPr>
      </w:pPr>
    </w:p>
    <w:p w14:paraId="560F7CB5" w14:textId="2B30072B" w:rsidR="001659BD" w:rsidRDefault="001659BD" w:rsidP="00CB16D4">
      <w:pPr>
        <w:pStyle w:val="a3"/>
        <w:spacing w:before="43" w:after="240" w:line="276" w:lineRule="auto"/>
        <w:ind w:left="0" w:right="532"/>
        <w:jc w:val="both"/>
        <w:rPr>
          <w:rFonts w:ascii="PT Astra Serif" w:hAnsi="PT Astra Serif"/>
          <w:b/>
          <w:sz w:val="28"/>
          <w:lang w:val="ru-RU"/>
        </w:rPr>
      </w:pPr>
    </w:p>
    <w:p w14:paraId="6C8FC72C" w14:textId="62D8D8EB" w:rsidR="001659BD" w:rsidRDefault="001659BD" w:rsidP="00CB16D4">
      <w:pPr>
        <w:pStyle w:val="a3"/>
        <w:spacing w:before="43" w:after="240" w:line="276" w:lineRule="auto"/>
        <w:ind w:left="0" w:right="532"/>
        <w:jc w:val="both"/>
        <w:rPr>
          <w:rFonts w:ascii="PT Astra Serif" w:hAnsi="PT Astra Serif"/>
          <w:b/>
          <w:sz w:val="28"/>
          <w:lang w:val="ru-RU"/>
        </w:rPr>
      </w:pPr>
    </w:p>
    <w:p w14:paraId="3406ABFA" w14:textId="77777777" w:rsidR="001659BD" w:rsidRPr="00005A0F" w:rsidRDefault="001659BD" w:rsidP="00CB16D4">
      <w:pPr>
        <w:pStyle w:val="a3"/>
        <w:spacing w:before="43" w:after="240" w:line="276" w:lineRule="auto"/>
        <w:ind w:left="0" w:right="532"/>
        <w:jc w:val="both"/>
        <w:rPr>
          <w:rFonts w:ascii="PT Astra Serif" w:hAnsi="PT Astra Serif"/>
          <w:b/>
          <w:sz w:val="28"/>
          <w:lang w:val="ru-RU"/>
        </w:rPr>
      </w:pPr>
    </w:p>
    <w:p w14:paraId="7C3E0C59" w14:textId="77777777" w:rsidR="00BB7E5D" w:rsidRPr="00005A0F" w:rsidRDefault="00C8161A" w:rsidP="00BB7E5D">
      <w:pPr>
        <w:pStyle w:val="a3"/>
        <w:spacing w:before="43" w:after="240" w:line="276" w:lineRule="auto"/>
        <w:ind w:left="0" w:right="532"/>
        <w:jc w:val="both"/>
        <w:rPr>
          <w:rFonts w:ascii="PT Astra Serif" w:hAnsi="PT Astra Serif"/>
          <w:sz w:val="28"/>
          <w:lang w:val="ru-RU"/>
        </w:rPr>
      </w:pPr>
      <w:r w:rsidRPr="00005A0F">
        <w:rPr>
          <w:rFonts w:ascii="PT Astra Serif" w:hAnsi="PT Astra Serif"/>
          <w:noProof/>
          <w:sz w:val="28"/>
          <w:lang w:val="ru-RU" w:eastAsia="ru-RU" w:bidi="ar-SA"/>
        </w:rPr>
        <w:drawing>
          <wp:inline distT="0" distB="0" distL="0" distR="0" wp14:anchorId="2A08CAA9" wp14:editId="57F62235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36CA5F2" w14:textId="77777777" w:rsidR="004F4A8E" w:rsidRPr="00005A0F" w:rsidRDefault="00C8161A" w:rsidP="00F92FB2">
      <w:pPr>
        <w:spacing w:before="3"/>
        <w:ind w:left="140"/>
        <w:jc w:val="both"/>
        <w:rPr>
          <w:rFonts w:ascii="PT Astra Serif" w:hAnsi="PT Astra Serif" w:cs="Times New Roman"/>
          <w:b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Образование:</w:t>
      </w:r>
    </w:p>
    <w:tbl>
      <w:tblPr>
        <w:tblStyle w:val="a6"/>
        <w:tblW w:w="0" w:type="auto"/>
        <w:tblInd w:w="140" w:type="dxa"/>
        <w:tblLook w:val="04A0" w:firstRow="1" w:lastRow="0" w:firstColumn="1" w:lastColumn="0" w:noHBand="0" w:noVBand="1"/>
      </w:tblPr>
      <w:tblGrid>
        <w:gridCol w:w="2177"/>
        <w:gridCol w:w="2136"/>
        <w:gridCol w:w="2446"/>
        <w:gridCol w:w="2446"/>
      </w:tblGrid>
      <w:tr w:rsidR="004E1E3B" w:rsidRPr="00005A0F" w14:paraId="59E767F9" w14:textId="77777777" w:rsidTr="004E1E3B">
        <w:tc>
          <w:tcPr>
            <w:tcW w:w="2319" w:type="dxa"/>
            <w:vMerge w:val="restart"/>
          </w:tcPr>
          <w:p w14:paraId="2A27193F" w14:textId="77777777" w:rsidR="004E1E3B" w:rsidRPr="00005A0F" w:rsidRDefault="004E1E3B" w:rsidP="00F92FB2">
            <w:pPr>
              <w:spacing w:before="3"/>
              <w:jc w:val="both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Учебный год</w:t>
            </w:r>
          </w:p>
        </w:tc>
        <w:tc>
          <w:tcPr>
            <w:tcW w:w="6886" w:type="dxa"/>
            <w:gridSpan w:val="3"/>
          </w:tcPr>
          <w:p w14:paraId="390041C1" w14:textId="77777777" w:rsidR="004E1E3B" w:rsidRPr="00005A0F" w:rsidRDefault="004E1E3B" w:rsidP="004E1E3B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Образование по направлению подготовки «Образование и педагогические науки»</w:t>
            </w:r>
          </w:p>
        </w:tc>
      </w:tr>
      <w:tr w:rsidR="004E1E3B" w:rsidRPr="00005A0F" w14:paraId="2DD943A1" w14:textId="77777777" w:rsidTr="004E1E3B">
        <w:tc>
          <w:tcPr>
            <w:tcW w:w="2319" w:type="dxa"/>
            <w:vMerge/>
          </w:tcPr>
          <w:p w14:paraId="1D8C93A6" w14:textId="77777777" w:rsidR="004E1E3B" w:rsidRPr="00005A0F" w:rsidRDefault="004E1E3B" w:rsidP="004E1E3B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2295" w:type="dxa"/>
          </w:tcPr>
          <w:p w14:paraId="35091921" w14:textId="77777777" w:rsidR="004E1E3B" w:rsidRPr="00005A0F" w:rsidRDefault="004E1E3B" w:rsidP="004E1E3B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 xml:space="preserve">Высшее </w:t>
            </w:r>
          </w:p>
        </w:tc>
        <w:tc>
          <w:tcPr>
            <w:tcW w:w="2295" w:type="dxa"/>
          </w:tcPr>
          <w:p w14:paraId="3915C7F4" w14:textId="4B4D7936" w:rsidR="004E1E3B" w:rsidRPr="00005A0F" w:rsidRDefault="004E1E3B" w:rsidP="004E1E3B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Не</w:t>
            </w:r>
            <w:r w:rsidR="00455F05">
              <w:rPr>
                <w:rFonts w:ascii="PT Astra Serif" w:hAnsi="PT Astra Serif" w:cs="Times New Roman"/>
                <w:sz w:val="28"/>
              </w:rPr>
              <w:t>за</w:t>
            </w:r>
            <w:r w:rsidRPr="00005A0F">
              <w:rPr>
                <w:rFonts w:ascii="PT Astra Serif" w:hAnsi="PT Astra Serif" w:cs="Times New Roman"/>
                <w:sz w:val="28"/>
              </w:rPr>
              <w:t>конченное</w:t>
            </w:r>
            <w:r w:rsidR="00455F05">
              <w:rPr>
                <w:rFonts w:ascii="PT Astra Serif" w:hAnsi="PT Astra Serif" w:cs="Times New Roman"/>
                <w:sz w:val="28"/>
              </w:rPr>
              <w:t xml:space="preserve"> среднее профессиональное</w:t>
            </w:r>
          </w:p>
        </w:tc>
        <w:tc>
          <w:tcPr>
            <w:tcW w:w="2296" w:type="dxa"/>
          </w:tcPr>
          <w:p w14:paraId="13A4A1A0" w14:textId="77777777" w:rsidR="004E1E3B" w:rsidRPr="00005A0F" w:rsidRDefault="004E1E3B" w:rsidP="004E1E3B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Среднее профессиональное</w:t>
            </w:r>
          </w:p>
        </w:tc>
      </w:tr>
      <w:tr w:rsidR="006B447D" w:rsidRPr="00005A0F" w14:paraId="523B409F" w14:textId="77777777" w:rsidTr="004E1E3B">
        <w:tc>
          <w:tcPr>
            <w:tcW w:w="2319" w:type="dxa"/>
          </w:tcPr>
          <w:p w14:paraId="03043C6D" w14:textId="6ED99A60" w:rsidR="006B447D" w:rsidRPr="00005A0F" w:rsidRDefault="004E1E3B" w:rsidP="004E1E3B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20</w:t>
            </w:r>
            <w:r w:rsidR="002650C6">
              <w:rPr>
                <w:rFonts w:ascii="PT Astra Serif" w:hAnsi="PT Astra Serif" w:cs="Times New Roman"/>
                <w:sz w:val="28"/>
              </w:rPr>
              <w:t>20</w:t>
            </w:r>
            <w:r w:rsidRPr="00005A0F">
              <w:rPr>
                <w:rFonts w:ascii="PT Astra Serif" w:hAnsi="PT Astra Serif" w:cs="Times New Roman"/>
                <w:sz w:val="28"/>
              </w:rPr>
              <w:t>-202</w:t>
            </w:r>
            <w:r w:rsidR="002650C6">
              <w:rPr>
                <w:rFonts w:ascii="PT Astra Serif" w:hAnsi="PT Astra Serif" w:cs="Times New Roman"/>
                <w:sz w:val="28"/>
              </w:rPr>
              <w:t>1</w:t>
            </w:r>
          </w:p>
        </w:tc>
        <w:tc>
          <w:tcPr>
            <w:tcW w:w="2295" w:type="dxa"/>
          </w:tcPr>
          <w:p w14:paraId="548ED945" w14:textId="4E7C05C6" w:rsidR="006B447D" w:rsidRPr="00005A0F" w:rsidRDefault="00455F05" w:rsidP="004E1E3B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7</w:t>
            </w:r>
          </w:p>
        </w:tc>
        <w:tc>
          <w:tcPr>
            <w:tcW w:w="2295" w:type="dxa"/>
          </w:tcPr>
          <w:p w14:paraId="07320457" w14:textId="4F2C8B10" w:rsidR="006B447D" w:rsidRPr="00005A0F" w:rsidRDefault="00455F05" w:rsidP="004E1E3B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</w:t>
            </w:r>
          </w:p>
        </w:tc>
        <w:tc>
          <w:tcPr>
            <w:tcW w:w="2296" w:type="dxa"/>
          </w:tcPr>
          <w:p w14:paraId="24DD20AD" w14:textId="743DC2C2" w:rsidR="006B447D" w:rsidRPr="00005A0F" w:rsidRDefault="00455F05" w:rsidP="004E1E3B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8</w:t>
            </w:r>
          </w:p>
        </w:tc>
      </w:tr>
      <w:tr w:rsidR="00C14487" w:rsidRPr="00005A0F" w14:paraId="22AB3E6F" w14:textId="77777777" w:rsidTr="004E1E3B">
        <w:tc>
          <w:tcPr>
            <w:tcW w:w="2319" w:type="dxa"/>
          </w:tcPr>
          <w:p w14:paraId="7E2AD3F0" w14:textId="59206078" w:rsidR="00C14487" w:rsidRPr="00005A0F" w:rsidRDefault="00C14487" w:rsidP="004E1E3B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2021-2022</w:t>
            </w:r>
          </w:p>
        </w:tc>
        <w:tc>
          <w:tcPr>
            <w:tcW w:w="2295" w:type="dxa"/>
          </w:tcPr>
          <w:p w14:paraId="4C11A103" w14:textId="4A7C8552" w:rsidR="00C14487" w:rsidRDefault="006B348B" w:rsidP="004E1E3B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8</w:t>
            </w:r>
          </w:p>
        </w:tc>
        <w:tc>
          <w:tcPr>
            <w:tcW w:w="2295" w:type="dxa"/>
          </w:tcPr>
          <w:p w14:paraId="5B5ACF9F" w14:textId="2613735B" w:rsidR="00C14487" w:rsidRDefault="006B348B" w:rsidP="004E1E3B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</w:t>
            </w:r>
          </w:p>
        </w:tc>
        <w:tc>
          <w:tcPr>
            <w:tcW w:w="2296" w:type="dxa"/>
          </w:tcPr>
          <w:p w14:paraId="45DBF74E" w14:textId="533D385C" w:rsidR="00C14487" w:rsidRDefault="006B348B" w:rsidP="004E1E3B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9</w:t>
            </w:r>
          </w:p>
        </w:tc>
      </w:tr>
      <w:tr w:rsidR="00720CB9" w:rsidRPr="00005A0F" w14:paraId="34CBA986" w14:textId="77777777" w:rsidTr="004E1E3B">
        <w:tc>
          <w:tcPr>
            <w:tcW w:w="2319" w:type="dxa"/>
          </w:tcPr>
          <w:p w14:paraId="2E3D9DAC" w14:textId="043339BF" w:rsidR="00720CB9" w:rsidRDefault="00720CB9" w:rsidP="004E1E3B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2022-2023</w:t>
            </w:r>
          </w:p>
        </w:tc>
        <w:tc>
          <w:tcPr>
            <w:tcW w:w="2295" w:type="dxa"/>
          </w:tcPr>
          <w:p w14:paraId="0CD6AC06" w14:textId="4C24D7F4" w:rsidR="00720CB9" w:rsidRDefault="00A15B4C" w:rsidP="004E1E3B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8</w:t>
            </w:r>
          </w:p>
        </w:tc>
        <w:tc>
          <w:tcPr>
            <w:tcW w:w="2295" w:type="dxa"/>
          </w:tcPr>
          <w:p w14:paraId="2292222C" w14:textId="3C7D9CA2" w:rsidR="00720CB9" w:rsidRDefault="00A15B4C" w:rsidP="004E1E3B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</w:t>
            </w:r>
          </w:p>
        </w:tc>
        <w:tc>
          <w:tcPr>
            <w:tcW w:w="2296" w:type="dxa"/>
          </w:tcPr>
          <w:p w14:paraId="5B35AA1B" w14:textId="39EEC965" w:rsidR="00720CB9" w:rsidRDefault="00A15B4C" w:rsidP="004E1E3B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11</w:t>
            </w:r>
          </w:p>
        </w:tc>
      </w:tr>
    </w:tbl>
    <w:p w14:paraId="462B014F" w14:textId="77777777" w:rsidR="004E1E3B" w:rsidRPr="00005A0F" w:rsidRDefault="004E1E3B" w:rsidP="004E1E3B">
      <w:pPr>
        <w:spacing w:before="3"/>
        <w:ind w:left="140"/>
        <w:jc w:val="both"/>
        <w:rPr>
          <w:rFonts w:ascii="PT Astra Serif" w:hAnsi="PT Astra Serif" w:cs="Times New Roman"/>
          <w:b/>
          <w:sz w:val="28"/>
        </w:rPr>
      </w:pPr>
    </w:p>
    <w:p w14:paraId="7ADDFC9A" w14:textId="77777777" w:rsidR="00C8161A" w:rsidRPr="00005A0F" w:rsidRDefault="004E1E3B" w:rsidP="004E1E3B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Переподготовка: </w:t>
      </w:r>
      <w:r w:rsidRPr="00005A0F">
        <w:rPr>
          <w:rFonts w:ascii="PT Astra Serif" w:hAnsi="PT Astra Serif" w:cs="Times New Roman"/>
          <w:sz w:val="28"/>
        </w:rPr>
        <w:t>за отчетный период необходимости педагогам проходить курсы профессиональной переподготовки нет.</w:t>
      </w:r>
    </w:p>
    <w:p w14:paraId="31309609" w14:textId="77777777" w:rsidR="004E1E3B" w:rsidRPr="00005A0F" w:rsidRDefault="004E1E3B" w:rsidP="004E1E3B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Освоение новых технологий:</w:t>
      </w:r>
      <w:r w:rsidRPr="00005A0F">
        <w:rPr>
          <w:rFonts w:ascii="PT Astra Serif" w:hAnsi="PT Astra Serif" w:cs="Times New Roman"/>
          <w:sz w:val="28"/>
        </w:rPr>
        <w:t xml:space="preserve"> педагоги детского сада посещают методические объединения, знакомятся с опытом работы своих коллег и других дошкольных учреждений, делятся своим опытом работы на районных методических объединениях и открытых мероприятиях.</w:t>
      </w:r>
    </w:p>
    <w:p w14:paraId="2FF894F0" w14:textId="77777777" w:rsidR="004E1E3B" w:rsidRPr="00005A0F" w:rsidRDefault="004E1E3B" w:rsidP="004E1E3B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5.2. Развитие кадрового потенциала</w:t>
      </w:r>
      <w:r w:rsidR="003762D1" w:rsidRPr="00005A0F">
        <w:rPr>
          <w:rFonts w:ascii="PT Astra Serif" w:hAnsi="PT Astra Serif" w:cs="Times New Roman"/>
          <w:b/>
          <w:sz w:val="28"/>
        </w:rPr>
        <w:t xml:space="preserve">: </w:t>
      </w:r>
      <w:r w:rsidR="003762D1" w:rsidRPr="00005A0F">
        <w:rPr>
          <w:rFonts w:ascii="PT Astra Serif" w:hAnsi="PT Astra Serif" w:cs="Times New Roman"/>
          <w:sz w:val="28"/>
        </w:rPr>
        <w:t>за отчетный период не принимали участия в профессиональных конкурсах, научной и экспериментальной деятельности.</w:t>
      </w:r>
    </w:p>
    <w:p w14:paraId="6E768178" w14:textId="77777777" w:rsidR="003762D1" w:rsidRPr="00005A0F" w:rsidRDefault="003762D1" w:rsidP="004E1E3B">
      <w:pPr>
        <w:spacing w:before="3"/>
        <w:ind w:left="140"/>
        <w:jc w:val="both"/>
        <w:rPr>
          <w:rFonts w:ascii="PT Astra Serif" w:hAnsi="PT Astra Serif" w:cs="Times New Roman"/>
          <w:b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5.3. Соотношение воспитанников, приходящихся на одного взрослого:</w:t>
      </w:r>
    </w:p>
    <w:tbl>
      <w:tblPr>
        <w:tblStyle w:val="a6"/>
        <w:tblW w:w="0" w:type="auto"/>
        <w:tblInd w:w="140" w:type="dxa"/>
        <w:tblLook w:val="04A0" w:firstRow="1" w:lastRow="0" w:firstColumn="1" w:lastColumn="0" w:noHBand="0" w:noVBand="1"/>
      </w:tblPr>
      <w:tblGrid>
        <w:gridCol w:w="3275"/>
        <w:gridCol w:w="2893"/>
        <w:gridCol w:w="3037"/>
      </w:tblGrid>
      <w:tr w:rsidR="003762D1" w:rsidRPr="00005A0F" w14:paraId="7DC4A0FF" w14:textId="77777777" w:rsidTr="003762D1">
        <w:tc>
          <w:tcPr>
            <w:tcW w:w="3275" w:type="dxa"/>
          </w:tcPr>
          <w:p w14:paraId="5351C0F8" w14:textId="77777777" w:rsidR="003762D1" w:rsidRPr="00005A0F" w:rsidRDefault="003762D1" w:rsidP="003762D1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lastRenderedPageBreak/>
              <w:t>показатель</w:t>
            </w:r>
          </w:p>
        </w:tc>
        <w:tc>
          <w:tcPr>
            <w:tcW w:w="2893" w:type="dxa"/>
          </w:tcPr>
          <w:p w14:paraId="0264C4FC" w14:textId="77777777" w:rsidR="003762D1" w:rsidRPr="00005A0F" w:rsidRDefault="003762D1" w:rsidP="003762D1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соотношение</w:t>
            </w:r>
          </w:p>
        </w:tc>
        <w:tc>
          <w:tcPr>
            <w:tcW w:w="3037" w:type="dxa"/>
          </w:tcPr>
          <w:p w14:paraId="6EE5B7AF" w14:textId="77777777" w:rsidR="003762D1" w:rsidRPr="00005A0F" w:rsidRDefault="003762D1" w:rsidP="003762D1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значение</w:t>
            </w:r>
          </w:p>
        </w:tc>
      </w:tr>
      <w:tr w:rsidR="003762D1" w:rsidRPr="00005A0F" w14:paraId="627B764F" w14:textId="77777777" w:rsidTr="003762D1">
        <w:tc>
          <w:tcPr>
            <w:tcW w:w="3275" w:type="dxa"/>
          </w:tcPr>
          <w:p w14:paraId="7B61411B" w14:textId="77777777" w:rsidR="003762D1" w:rsidRPr="00005A0F" w:rsidRDefault="003762D1" w:rsidP="003762D1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Воспитанники/педагоги</w:t>
            </w:r>
          </w:p>
          <w:p w14:paraId="5D0BAD5B" w14:textId="77777777" w:rsidR="003762D1" w:rsidRPr="00005A0F" w:rsidRDefault="003762D1" w:rsidP="003762D1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</w:p>
        </w:tc>
        <w:tc>
          <w:tcPr>
            <w:tcW w:w="2893" w:type="dxa"/>
          </w:tcPr>
          <w:p w14:paraId="24066256" w14:textId="37327411" w:rsidR="003762D1" w:rsidRPr="00005A0F" w:rsidRDefault="00C14487" w:rsidP="003762D1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200</w:t>
            </w:r>
            <w:r w:rsidR="003762D1" w:rsidRPr="00005A0F">
              <w:rPr>
                <w:rFonts w:ascii="PT Astra Serif" w:hAnsi="PT Astra Serif" w:cs="Times New Roman"/>
                <w:sz w:val="28"/>
              </w:rPr>
              <w:t>/1</w:t>
            </w:r>
            <w:r>
              <w:rPr>
                <w:rFonts w:ascii="PT Astra Serif" w:hAnsi="PT Astra Serif" w:cs="Times New Roman"/>
                <w:sz w:val="28"/>
              </w:rPr>
              <w:t>8</w:t>
            </w:r>
          </w:p>
        </w:tc>
        <w:tc>
          <w:tcPr>
            <w:tcW w:w="3037" w:type="dxa"/>
          </w:tcPr>
          <w:p w14:paraId="23F754C3" w14:textId="19495935" w:rsidR="003762D1" w:rsidRPr="00005A0F" w:rsidRDefault="000C2FB0" w:rsidP="003762D1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11</w:t>
            </w:r>
            <w:r w:rsidR="003762D1" w:rsidRPr="00005A0F">
              <w:rPr>
                <w:rFonts w:ascii="PT Astra Serif" w:hAnsi="PT Astra Serif" w:cs="Times New Roman"/>
                <w:sz w:val="28"/>
              </w:rPr>
              <w:t>/1</w:t>
            </w:r>
          </w:p>
        </w:tc>
      </w:tr>
      <w:tr w:rsidR="003762D1" w:rsidRPr="00005A0F" w14:paraId="0E2EE55A" w14:textId="77777777" w:rsidTr="003762D1">
        <w:tc>
          <w:tcPr>
            <w:tcW w:w="3275" w:type="dxa"/>
          </w:tcPr>
          <w:p w14:paraId="35769AC1" w14:textId="77777777" w:rsidR="003762D1" w:rsidRPr="00005A0F" w:rsidRDefault="003762D1" w:rsidP="003762D1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Воспитанники/все сотрудники (включая административный и обслуживающий персонал)</w:t>
            </w:r>
          </w:p>
        </w:tc>
        <w:tc>
          <w:tcPr>
            <w:tcW w:w="2893" w:type="dxa"/>
          </w:tcPr>
          <w:p w14:paraId="221BA0BA" w14:textId="74941C95" w:rsidR="003762D1" w:rsidRPr="00005A0F" w:rsidRDefault="00C14487" w:rsidP="003762D1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200</w:t>
            </w:r>
            <w:r w:rsidR="003762D1" w:rsidRPr="00005A0F">
              <w:rPr>
                <w:rFonts w:ascii="PT Astra Serif" w:hAnsi="PT Astra Serif" w:cs="Times New Roman"/>
                <w:sz w:val="28"/>
              </w:rPr>
              <w:t>/</w:t>
            </w:r>
            <w:r w:rsidR="008527E1">
              <w:rPr>
                <w:rFonts w:ascii="PT Astra Serif" w:hAnsi="PT Astra Serif" w:cs="Times New Roman"/>
                <w:sz w:val="28"/>
              </w:rPr>
              <w:t>48</w:t>
            </w:r>
          </w:p>
        </w:tc>
        <w:tc>
          <w:tcPr>
            <w:tcW w:w="3037" w:type="dxa"/>
          </w:tcPr>
          <w:p w14:paraId="18F1C568" w14:textId="1CB8D76C" w:rsidR="003762D1" w:rsidRPr="00005A0F" w:rsidRDefault="008527E1" w:rsidP="003762D1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4</w:t>
            </w:r>
            <w:r w:rsidR="003762D1" w:rsidRPr="00005A0F">
              <w:rPr>
                <w:rFonts w:ascii="PT Astra Serif" w:hAnsi="PT Astra Serif" w:cs="Times New Roman"/>
                <w:sz w:val="28"/>
              </w:rPr>
              <w:t>/1</w:t>
            </w:r>
          </w:p>
        </w:tc>
      </w:tr>
    </w:tbl>
    <w:p w14:paraId="38215482" w14:textId="77777777" w:rsidR="003762D1" w:rsidRPr="00005A0F" w:rsidRDefault="003762D1" w:rsidP="003762D1">
      <w:pPr>
        <w:spacing w:before="3"/>
        <w:ind w:left="140"/>
        <w:jc w:val="center"/>
        <w:rPr>
          <w:rFonts w:ascii="PT Astra Serif" w:hAnsi="PT Astra Serif" w:cs="Times New Roman"/>
          <w:b/>
          <w:sz w:val="28"/>
        </w:rPr>
      </w:pPr>
    </w:p>
    <w:p w14:paraId="71B3DC82" w14:textId="77777777" w:rsidR="00A56018" w:rsidRPr="00005A0F" w:rsidRDefault="00A56018" w:rsidP="00A56018">
      <w:pPr>
        <w:spacing w:before="3"/>
        <w:ind w:left="140"/>
        <w:jc w:val="center"/>
        <w:rPr>
          <w:rFonts w:ascii="PT Astra Serif" w:hAnsi="PT Astra Serif" w:cs="Times New Roman"/>
          <w:b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6. Финансовые ресурсы и их использование</w:t>
      </w:r>
    </w:p>
    <w:p w14:paraId="1C1F6CE7" w14:textId="77777777" w:rsidR="00A56018" w:rsidRPr="00005A0F" w:rsidRDefault="00A56018" w:rsidP="00A56018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6.1. Бюджетное финансирование: </w:t>
      </w:r>
      <w:r w:rsidRPr="00005A0F">
        <w:rPr>
          <w:rFonts w:ascii="PT Astra Serif" w:hAnsi="PT Astra Serif" w:cs="Times New Roman"/>
          <w:sz w:val="28"/>
        </w:rPr>
        <w:t>в отчетном году главными источниками финансирования детского сада являются средства областного и местного бюджетов, внебюджетные средства.</w:t>
      </w:r>
    </w:p>
    <w:p w14:paraId="7CA18F30" w14:textId="77777777" w:rsidR="00A56018" w:rsidRPr="00005A0F" w:rsidRDefault="00A56018" w:rsidP="00A56018">
      <w:pPr>
        <w:spacing w:before="3"/>
        <w:ind w:left="140"/>
        <w:jc w:val="both"/>
        <w:rPr>
          <w:rFonts w:ascii="PT Astra Serif" w:hAnsi="PT Astra Serif" w:cs="Times New Roman"/>
          <w:b/>
          <w:sz w:val="28"/>
        </w:rPr>
      </w:pPr>
      <w:bookmarkStart w:id="2" w:name="_Hlk78279681"/>
      <w:r w:rsidRPr="00005A0F">
        <w:rPr>
          <w:rFonts w:ascii="PT Astra Serif" w:hAnsi="PT Astra Serif" w:cs="Times New Roman"/>
          <w:b/>
          <w:sz w:val="28"/>
        </w:rPr>
        <w:t>Распределение средств бюджета детского сада по источникам их получения:</w:t>
      </w:r>
    </w:p>
    <w:tbl>
      <w:tblPr>
        <w:tblStyle w:val="a6"/>
        <w:tblW w:w="9415" w:type="dxa"/>
        <w:tblInd w:w="140" w:type="dxa"/>
        <w:tblLook w:val="04A0" w:firstRow="1" w:lastRow="0" w:firstColumn="1" w:lastColumn="0" w:noHBand="0" w:noVBand="1"/>
      </w:tblPr>
      <w:tblGrid>
        <w:gridCol w:w="4691"/>
        <w:gridCol w:w="4724"/>
      </w:tblGrid>
      <w:tr w:rsidR="00A56018" w:rsidRPr="00005A0F" w14:paraId="11382B2F" w14:textId="77777777" w:rsidTr="00820E69">
        <w:trPr>
          <w:trHeight w:val="308"/>
        </w:trPr>
        <w:tc>
          <w:tcPr>
            <w:tcW w:w="4691" w:type="dxa"/>
          </w:tcPr>
          <w:p w14:paraId="5CFF2A42" w14:textId="77777777" w:rsidR="00A56018" w:rsidRPr="00005A0F" w:rsidRDefault="00A56018" w:rsidP="00820E69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Источник</w:t>
            </w:r>
          </w:p>
        </w:tc>
        <w:tc>
          <w:tcPr>
            <w:tcW w:w="4724" w:type="dxa"/>
          </w:tcPr>
          <w:p w14:paraId="44050FB3" w14:textId="77777777" w:rsidR="00A56018" w:rsidRPr="00005A0F" w:rsidRDefault="00A56018" w:rsidP="00820E69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сумма</w:t>
            </w:r>
          </w:p>
        </w:tc>
      </w:tr>
      <w:tr w:rsidR="00A56018" w:rsidRPr="00005A0F" w14:paraId="2328998E" w14:textId="77777777" w:rsidTr="00820E69">
        <w:trPr>
          <w:trHeight w:val="308"/>
        </w:trPr>
        <w:tc>
          <w:tcPr>
            <w:tcW w:w="4691" w:type="dxa"/>
          </w:tcPr>
          <w:p w14:paraId="32DD65CB" w14:textId="77777777" w:rsidR="00A56018" w:rsidRPr="00005A0F" w:rsidRDefault="00A56018" w:rsidP="00820E6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Местный бюджет</w:t>
            </w:r>
          </w:p>
        </w:tc>
        <w:tc>
          <w:tcPr>
            <w:tcW w:w="4724" w:type="dxa"/>
          </w:tcPr>
          <w:p w14:paraId="7296EDAA" w14:textId="04A81AD2" w:rsidR="00A56018" w:rsidRPr="00005A0F" w:rsidRDefault="00CB66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552323,69</w:t>
            </w:r>
          </w:p>
        </w:tc>
      </w:tr>
      <w:tr w:rsidR="00A56018" w:rsidRPr="00005A0F" w14:paraId="720C4623" w14:textId="77777777" w:rsidTr="00820E69">
        <w:trPr>
          <w:trHeight w:val="323"/>
        </w:trPr>
        <w:tc>
          <w:tcPr>
            <w:tcW w:w="4691" w:type="dxa"/>
          </w:tcPr>
          <w:p w14:paraId="6797ADBB" w14:textId="77777777" w:rsidR="00A56018" w:rsidRPr="00005A0F" w:rsidRDefault="00A56018" w:rsidP="00820E6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Областной бюджет</w:t>
            </w:r>
          </w:p>
        </w:tc>
        <w:tc>
          <w:tcPr>
            <w:tcW w:w="4724" w:type="dxa"/>
          </w:tcPr>
          <w:p w14:paraId="40F0D446" w14:textId="5BEA61CA" w:rsidR="00A56018" w:rsidRPr="00005A0F" w:rsidRDefault="00CB66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18864789,81</w:t>
            </w:r>
          </w:p>
        </w:tc>
      </w:tr>
      <w:tr w:rsidR="00A56018" w:rsidRPr="00005A0F" w14:paraId="0B8792C5" w14:textId="77777777" w:rsidTr="00820E69">
        <w:trPr>
          <w:trHeight w:val="630"/>
        </w:trPr>
        <w:tc>
          <w:tcPr>
            <w:tcW w:w="4691" w:type="dxa"/>
          </w:tcPr>
          <w:p w14:paraId="5BEB9C35" w14:textId="77777777" w:rsidR="00A56018" w:rsidRPr="00005A0F" w:rsidRDefault="00A56018" w:rsidP="00820E69">
            <w:pPr>
              <w:spacing w:before="3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Внебюджетные средства (родительская плата)</w:t>
            </w:r>
          </w:p>
        </w:tc>
        <w:tc>
          <w:tcPr>
            <w:tcW w:w="4724" w:type="dxa"/>
            <w:vAlign w:val="center"/>
          </w:tcPr>
          <w:p w14:paraId="78D481E1" w14:textId="59A43E3E" w:rsidR="00A56018" w:rsidRPr="00005A0F" w:rsidRDefault="00CB66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3308185,56</w:t>
            </w:r>
          </w:p>
        </w:tc>
      </w:tr>
      <w:tr w:rsidR="00A56018" w:rsidRPr="00005A0F" w14:paraId="07BA2A5D" w14:textId="77777777" w:rsidTr="00820E69">
        <w:trPr>
          <w:trHeight w:val="323"/>
        </w:trPr>
        <w:tc>
          <w:tcPr>
            <w:tcW w:w="4691" w:type="dxa"/>
          </w:tcPr>
          <w:p w14:paraId="6B16571F" w14:textId="77777777" w:rsidR="00A56018" w:rsidRPr="00005A0F" w:rsidRDefault="00A56018" w:rsidP="00820E6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всего</w:t>
            </w:r>
          </w:p>
        </w:tc>
        <w:tc>
          <w:tcPr>
            <w:tcW w:w="4724" w:type="dxa"/>
          </w:tcPr>
          <w:p w14:paraId="53192C02" w14:textId="71E03513" w:rsidR="00A56018" w:rsidRPr="00005A0F" w:rsidRDefault="00CB66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27696206,06</w:t>
            </w:r>
          </w:p>
        </w:tc>
      </w:tr>
    </w:tbl>
    <w:p w14:paraId="2B757C23" w14:textId="77777777" w:rsidR="008527E1" w:rsidRDefault="008527E1" w:rsidP="00A56018">
      <w:pPr>
        <w:spacing w:before="3"/>
        <w:ind w:left="140"/>
        <w:jc w:val="both"/>
        <w:rPr>
          <w:rFonts w:ascii="PT Astra Serif" w:hAnsi="PT Astra Serif" w:cs="Times New Roman"/>
          <w:b/>
          <w:sz w:val="28"/>
        </w:rPr>
      </w:pPr>
    </w:p>
    <w:p w14:paraId="0BF7D8E7" w14:textId="422E126B" w:rsidR="00A56018" w:rsidRPr="00005A0F" w:rsidRDefault="00A56018" w:rsidP="00A56018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Структура расходов детского сада: </w:t>
      </w:r>
      <w:r w:rsidRPr="00005A0F">
        <w:rPr>
          <w:rFonts w:ascii="PT Astra Serif" w:hAnsi="PT Astra Serif" w:cs="Times New Roman"/>
          <w:sz w:val="28"/>
        </w:rPr>
        <w:t xml:space="preserve">общий объем финансирования образовательной деятельности детского сада за </w:t>
      </w:r>
      <w:r w:rsidR="00CB66C1">
        <w:rPr>
          <w:rFonts w:ascii="PT Astra Serif" w:hAnsi="PT Astra Serif" w:cs="Times New Roman"/>
          <w:sz w:val="28"/>
        </w:rPr>
        <w:t>2022-2023</w:t>
      </w:r>
      <w:r w:rsidRPr="00005A0F">
        <w:rPr>
          <w:rFonts w:ascii="PT Astra Serif" w:hAnsi="PT Astra Serif" w:cs="Times New Roman"/>
          <w:sz w:val="28"/>
        </w:rPr>
        <w:t xml:space="preserve"> учебный год составил       руб. Из них:</w:t>
      </w:r>
    </w:p>
    <w:tbl>
      <w:tblPr>
        <w:tblStyle w:val="a6"/>
        <w:tblW w:w="9466" w:type="dxa"/>
        <w:tblInd w:w="140" w:type="dxa"/>
        <w:tblLook w:val="04A0" w:firstRow="1" w:lastRow="0" w:firstColumn="1" w:lastColumn="0" w:noHBand="0" w:noVBand="1"/>
      </w:tblPr>
      <w:tblGrid>
        <w:gridCol w:w="2336"/>
        <w:gridCol w:w="2336"/>
        <w:gridCol w:w="1392"/>
        <w:gridCol w:w="3402"/>
      </w:tblGrid>
      <w:tr w:rsidR="00A56018" w:rsidRPr="00005A0F" w14:paraId="2AD94879" w14:textId="77777777" w:rsidTr="00820E69">
        <w:tc>
          <w:tcPr>
            <w:tcW w:w="2336" w:type="dxa"/>
          </w:tcPr>
          <w:p w14:paraId="3E48C25A" w14:textId="77777777" w:rsidR="00A56018" w:rsidRPr="00005A0F" w:rsidRDefault="00A56018" w:rsidP="00820E69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показатель</w:t>
            </w:r>
          </w:p>
        </w:tc>
        <w:tc>
          <w:tcPr>
            <w:tcW w:w="2336" w:type="dxa"/>
            <w:vAlign w:val="center"/>
          </w:tcPr>
          <w:p w14:paraId="0854C586" w14:textId="77777777" w:rsidR="00A56018" w:rsidRPr="00005A0F" w:rsidRDefault="00A56018" w:rsidP="00820E69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Сумма, руб.</w:t>
            </w:r>
          </w:p>
        </w:tc>
        <w:tc>
          <w:tcPr>
            <w:tcW w:w="1392" w:type="dxa"/>
            <w:vAlign w:val="center"/>
          </w:tcPr>
          <w:p w14:paraId="372A5C74" w14:textId="77777777" w:rsidR="00A56018" w:rsidRPr="00005A0F" w:rsidRDefault="00A56018" w:rsidP="00820E69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%</w:t>
            </w:r>
          </w:p>
        </w:tc>
        <w:tc>
          <w:tcPr>
            <w:tcW w:w="3402" w:type="dxa"/>
            <w:vAlign w:val="center"/>
          </w:tcPr>
          <w:p w14:paraId="6F299F83" w14:textId="77777777" w:rsidR="00A56018" w:rsidRPr="00005A0F" w:rsidRDefault="00A56018" w:rsidP="00820E69">
            <w:pPr>
              <w:spacing w:before="3"/>
              <w:jc w:val="center"/>
              <w:rPr>
                <w:rFonts w:ascii="PT Astra Serif" w:hAnsi="PT Astra Serif" w:cs="Times New Roman"/>
                <w:b/>
                <w:i/>
                <w:sz w:val="28"/>
              </w:rPr>
            </w:pPr>
            <w:r w:rsidRPr="00005A0F">
              <w:rPr>
                <w:rFonts w:ascii="PT Astra Serif" w:hAnsi="PT Astra Serif" w:cs="Times New Roman"/>
                <w:b/>
                <w:i/>
                <w:sz w:val="28"/>
              </w:rPr>
              <w:t>Источник финансирования</w:t>
            </w:r>
          </w:p>
        </w:tc>
      </w:tr>
      <w:tr w:rsidR="00A56018" w:rsidRPr="00005A0F" w14:paraId="5B3F65AC" w14:textId="77777777" w:rsidTr="00820E69">
        <w:tc>
          <w:tcPr>
            <w:tcW w:w="2336" w:type="dxa"/>
          </w:tcPr>
          <w:p w14:paraId="6CBE0260" w14:textId="77777777" w:rsidR="00A56018" w:rsidRPr="00005A0F" w:rsidRDefault="00A56018" w:rsidP="00820E6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Поставка продуктов питания</w:t>
            </w:r>
          </w:p>
        </w:tc>
        <w:tc>
          <w:tcPr>
            <w:tcW w:w="2336" w:type="dxa"/>
            <w:vAlign w:val="center"/>
          </w:tcPr>
          <w:p w14:paraId="469734C7" w14:textId="77777777" w:rsidR="00A56018" w:rsidRDefault="00CB66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3123244,56</w:t>
            </w:r>
          </w:p>
          <w:p w14:paraId="439B4E7A" w14:textId="77777777" w:rsidR="00CB66C1" w:rsidRDefault="00CB66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74573,34</w:t>
            </w:r>
          </w:p>
          <w:p w14:paraId="506E1476" w14:textId="033C96D9" w:rsidR="00CB66C1" w:rsidRPr="00005A0F" w:rsidRDefault="00CB66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7950</w:t>
            </w:r>
          </w:p>
        </w:tc>
        <w:tc>
          <w:tcPr>
            <w:tcW w:w="1392" w:type="dxa"/>
            <w:vAlign w:val="center"/>
          </w:tcPr>
          <w:p w14:paraId="2A13C8D0" w14:textId="27026141" w:rsidR="00A56018" w:rsidRPr="00005A0F" w:rsidRDefault="001F164E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19</w:t>
            </w:r>
          </w:p>
        </w:tc>
        <w:tc>
          <w:tcPr>
            <w:tcW w:w="3402" w:type="dxa"/>
            <w:vAlign w:val="center"/>
          </w:tcPr>
          <w:p w14:paraId="4673B110" w14:textId="77777777" w:rsidR="00A56018" w:rsidRDefault="00A56018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Родительские средства</w:t>
            </w:r>
          </w:p>
          <w:p w14:paraId="7AFC06DF" w14:textId="77777777" w:rsidR="00CB66C1" w:rsidRDefault="00CB66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Областной бюджет</w:t>
            </w:r>
          </w:p>
          <w:p w14:paraId="540B9426" w14:textId="6EA0BA16" w:rsidR="00CB66C1" w:rsidRPr="00005A0F" w:rsidRDefault="00CB66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Местный бюджет</w:t>
            </w:r>
          </w:p>
        </w:tc>
      </w:tr>
      <w:tr w:rsidR="00A56018" w:rsidRPr="00005A0F" w14:paraId="603712CB" w14:textId="77777777" w:rsidTr="00820E69">
        <w:tc>
          <w:tcPr>
            <w:tcW w:w="2336" w:type="dxa"/>
          </w:tcPr>
          <w:p w14:paraId="2A2C5898" w14:textId="31A082D0" w:rsidR="00A56018" w:rsidRPr="00005A0F" w:rsidRDefault="00A56018" w:rsidP="00820E6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Оплата труда и начисления на выплаты по оплате труда работников</w:t>
            </w:r>
          </w:p>
        </w:tc>
        <w:tc>
          <w:tcPr>
            <w:tcW w:w="2336" w:type="dxa"/>
            <w:vAlign w:val="center"/>
          </w:tcPr>
          <w:p w14:paraId="55EE14D7" w14:textId="37EF9857" w:rsidR="00A56018" w:rsidRDefault="00820E69" w:rsidP="006D0FE8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2233281</w:t>
            </w:r>
            <w:r w:rsidR="00CB66C1">
              <w:rPr>
                <w:rFonts w:ascii="PT Astra Serif" w:hAnsi="PT Astra Serif" w:cs="Times New Roman"/>
                <w:sz w:val="28"/>
              </w:rPr>
              <w:t>,99</w:t>
            </w:r>
          </w:p>
          <w:p w14:paraId="6002E83D" w14:textId="0F0036A3" w:rsidR="001F164E" w:rsidRDefault="00820E69" w:rsidP="006D0FE8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17555045,38</w:t>
            </w:r>
          </w:p>
          <w:p w14:paraId="73E70DE4" w14:textId="39C5A85A" w:rsidR="001F164E" w:rsidRPr="00005A0F" w:rsidRDefault="00820E69" w:rsidP="006D0FE8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57946</w:t>
            </w:r>
            <w:r w:rsidR="001F164E">
              <w:rPr>
                <w:rFonts w:ascii="PT Astra Serif" w:hAnsi="PT Astra Serif" w:cs="Times New Roman"/>
                <w:sz w:val="28"/>
              </w:rPr>
              <w:t>,</w:t>
            </w:r>
            <w:r>
              <w:rPr>
                <w:rFonts w:ascii="PT Astra Serif" w:hAnsi="PT Astra Serif" w:cs="Times New Roman"/>
                <w:sz w:val="28"/>
              </w:rPr>
              <w:t>9</w:t>
            </w:r>
            <w:r w:rsidR="001F164E">
              <w:rPr>
                <w:rFonts w:ascii="PT Astra Serif" w:hAnsi="PT Astra Serif" w:cs="Times New Roman"/>
                <w:sz w:val="28"/>
              </w:rPr>
              <w:t>0</w:t>
            </w:r>
          </w:p>
        </w:tc>
        <w:tc>
          <w:tcPr>
            <w:tcW w:w="1392" w:type="dxa"/>
            <w:vAlign w:val="center"/>
          </w:tcPr>
          <w:p w14:paraId="020CCA42" w14:textId="7275C947" w:rsidR="00A56018" w:rsidRPr="00005A0F" w:rsidRDefault="001F164E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61</w:t>
            </w:r>
          </w:p>
        </w:tc>
        <w:tc>
          <w:tcPr>
            <w:tcW w:w="3402" w:type="dxa"/>
            <w:vAlign w:val="center"/>
          </w:tcPr>
          <w:p w14:paraId="3FB80524" w14:textId="77777777" w:rsidR="00A56018" w:rsidRPr="00005A0F" w:rsidRDefault="00A56018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Местный бюджет</w:t>
            </w:r>
          </w:p>
          <w:p w14:paraId="11AA14A5" w14:textId="77777777" w:rsidR="00A56018" w:rsidRPr="00005A0F" w:rsidRDefault="00A56018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Областной бюджет</w:t>
            </w:r>
          </w:p>
          <w:p w14:paraId="44E6AAE6" w14:textId="77777777" w:rsidR="00A56018" w:rsidRPr="00005A0F" w:rsidRDefault="00A56018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ЗТО</w:t>
            </w:r>
          </w:p>
        </w:tc>
      </w:tr>
      <w:tr w:rsidR="00A56018" w:rsidRPr="00005A0F" w14:paraId="730AFE41" w14:textId="77777777" w:rsidTr="00820E69">
        <w:tc>
          <w:tcPr>
            <w:tcW w:w="2336" w:type="dxa"/>
          </w:tcPr>
          <w:p w14:paraId="3BD8DC66" w14:textId="41E058C5" w:rsidR="00A56018" w:rsidRPr="00005A0F" w:rsidRDefault="00A56018" w:rsidP="00820E6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 xml:space="preserve"> услуги</w:t>
            </w:r>
            <w:r w:rsidR="00820E69">
              <w:rPr>
                <w:rFonts w:ascii="PT Astra Serif" w:hAnsi="PT Astra Serif" w:cs="Times New Roman"/>
                <w:sz w:val="28"/>
              </w:rPr>
              <w:t xml:space="preserve"> связи</w:t>
            </w:r>
          </w:p>
        </w:tc>
        <w:tc>
          <w:tcPr>
            <w:tcW w:w="2336" w:type="dxa"/>
            <w:vAlign w:val="center"/>
          </w:tcPr>
          <w:p w14:paraId="26F8F787" w14:textId="7A30DB85" w:rsidR="00A56018" w:rsidRDefault="00820E69" w:rsidP="006D0FE8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54120,00</w:t>
            </w:r>
          </w:p>
          <w:p w14:paraId="098C090E" w14:textId="1867F0D8" w:rsidR="00820E69" w:rsidRPr="00005A0F" w:rsidRDefault="00820E69" w:rsidP="006D0FE8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5884,37</w:t>
            </w:r>
          </w:p>
        </w:tc>
        <w:tc>
          <w:tcPr>
            <w:tcW w:w="1392" w:type="dxa"/>
            <w:vAlign w:val="center"/>
          </w:tcPr>
          <w:p w14:paraId="5C4402F3" w14:textId="637D49AD" w:rsidR="00A56018" w:rsidRPr="00005A0F" w:rsidRDefault="00E87F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0,</w:t>
            </w:r>
            <w:r w:rsidR="001F164E">
              <w:rPr>
                <w:rFonts w:ascii="PT Astra Serif" w:hAnsi="PT Astra Serif" w:cs="Times New Roman"/>
                <w:sz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437CD33B" w14:textId="0AC1DA4D" w:rsidR="00A56018" w:rsidRDefault="00820E69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Областной бюджет</w:t>
            </w:r>
          </w:p>
          <w:p w14:paraId="38320C34" w14:textId="6C6D6F8F" w:rsidR="00820E69" w:rsidRPr="00005A0F" w:rsidRDefault="00820E69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Местный бюджет</w:t>
            </w:r>
          </w:p>
        </w:tc>
      </w:tr>
      <w:tr w:rsidR="00A56018" w:rsidRPr="00005A0F" w14:paraId="1B4CA66B" w14:textId="77777777" w:rsidTr="00820E69">
        <w:tc>
          <w:tcPr>
            <w:tcW w:w="2336" w:type="dxa"/>
          </w:tcPr>
          <w:p w14:paraId="07C8FBE0" w14:textId="6E0C60C7" w:rsidR="00A56018" w:rsidRPr="00005A0F" w:rsidRDefault="00820E69" w:rsidP="00820E6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 xml:space="preserve">Коммунальные услуги </w:t>
            </w:r>
          </w:p>
        </w:tc>
        <w:tc>
          <w:tcPr>
            <w:tcW w:w="2336" w:type="dxa"/>
            <w:vAlign w:val="center"/>
          </w:tcPr>
          <w:p w14:paraId="44738862" w14:textId="4EAD8CB2" w:rsidR="00A56018" w:rsidRPr="00005A0F" w:rsidRDefault="00E87F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2792541,90</w:t>
            </w:r>
          </w:p>
        </w:tc>
        <w:tc>
          <w:tcPr>
            <w:tcW w:w="1392" w:type="dxa"/>
            <w:vAlign w:val="center"/>
          </w:tcPr>
          <w:p w14:paraId="1F43E06F" w14:textId="4F401573" w:rsidR="00A56018" w:rsidRPr="00005A0F" w:rsidRDefault="00E87F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</w:t>
            </w:r>
            <w:r w:rsidR="001F164E">
              <w:rPr>
                <w:rFonts w:ascii="PT Astra Serif" w:hAnsi="PT Astra Serif" w:cs="Times New Roman"/>
                <w:sz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0A05CB15" w14:textId="77777777" w:rsidR="00A56018" w:rsidRPr="00005A0F" w:rsidRDefault="00A56018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Местный бюджет</w:t>
            </w:r>
          </w:p>
        </w:tc>
      </w:tr>
      <w:tr w:rsidR="00A56018" w:rsidRPr="00005A0F" w14:paraId="249E8522" w14:textId="77777777" w:rsidTr="00820E69">
        <w:tc>
          <w:tcPr>
            <w:tcW w:w="2336" w:type="dxa"/>
          </w:tcPr>
          <w:p w14:paraId="66991CC7" w14:textId="77777777" w:rsidR="00A56018" w:rsidRPr="00005A0F" w:rsidRDefault="00A56018" w:rsidP="00820E6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lastRenderedPageBreak/>
              <w:t>Работы и услуги по содержанию имущества</w:t>
            </w:r>
          </w:p>
        </w:tc>
        <w:tc>
          <w:tcPr>
            <w:tcW w:w="2336" w:type="dxa"/>
            <w:vAlign w:val="center"/>
          </w:tcPr>
          <w:p w14:paraId="1AF1EA31" w14:textId="390A086A" w:rsidR="00A56018" w:rsidRPr="00005A0F" w:rsidRDefault="00E87F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483572,43</w:t>
            </w:r>
          </w:p>
        </w:tc>
        <w:tc>
          <w:tcPr>
            <w:tcW w:w="1392" w:type="dxa"/>
            <w:vAlign w:val="center"/>
          </w:tcPr>
          <w:p w14:paraId="4DB222DB" w14:textId="5C50624D" w:rsidR="00A56018" w:rsidRPr="00005A0F" w:rsidRDefault="001F164E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1,4</w:t>
            </w:r>
          </w:p>
        </w:tc>
        <w:tc>
          <w:tcPr>
            <w:tcW w:w="3402" w:type="dxa"/>
            <w:vAlign w:val="center"/>
          </w:tcPr>
          <w:p w14:paraId="45F00938" w14:textId="77777777" w:rsidR="00A56018" w:rsidRPr="00005A0F" w:rsidRDefault="00A56018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Местный бюджет</w:t>
            </w:r>
          </w:p>
        </w:tc>
      </w:tr>
      <w:tr w:rsidR="00A56018" w:rsidRPr="00005A0F" w14:paraId="4A14CF24" w14:textId="77777777" w:rsidTr="00820E69">
        <w:tc>
          <w:tcPr>
            <w:tcW w:w="2336" w:type="dxa"/>
          </w:tcPr>
          <w:p w14:paraId="70663062" w14:textId="77777777" w:rsidR="00A56018" w:rsidRPr="00005A0F" w:rsidRDefault="00A56018" w:rsidP="00820E6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Пополнение материально-технической базы</w:t>
            </w:r>
          </w:p>
        </w:tc>
        <w:tc>
          <w:tcPr>
            <w:tcW w:w="2336" w:type="dxa"/>
            <w:vAlign w:val="center"/>
          </w:tcPr>
          <w:p w14:paraId="5E3E1088" w14:textId="194F733D" w:rsidR="00A56018" w:rsidRPr="00005A0F" w:rsidRDefault="00E87F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750274</w:t>
            </w:r>
            <w:r w:rsidR="001F164E">
              <w:rPr>
                <w:rFonts w:ascii="PT Astra Serif" w:hAnsi="PT Astra Serif" w:cs="Times New Roman"/>
                <w:sz w:val="28"/>
              </w:rPr>
              <w:t>,0</w:t>
            </w:r>
            <w:r>
              <w:rPr>
                <w:rFonts w:ascii="PT Astra Serif" w:hAnsi="PT Astra Serif" w:cs="Times New Roman"/>
                <w:sz w:val="28"/>
              </w:rPr>
              <w:t>0</w:t>
            </w:r>
          </w:p>
        </w:tc>
        <w:tc>
          <w:tcPr>
            <w:tcW w:w="1392" w:type="dxa"/>
            <w:vAlign w:val="center"/>
          </w:tcPr>
          <w:p w14:paraId="0E0D20FA" w14:textId="663E1819" w:rsidR="00A56018" w:rsidRPr="00005A0F" w:rsidRDefault="001F164E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0A24D8A2" w14:textId="77777777" w:rsidR="00A56018" w:rsidRPr="00005A0F" w:rsidRDefault="00A56018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 w:rsidRPr="00005A0F">
              <w:rPr>
                <w:rFonts w:ascii="PT Astra Serif" w:hAnsi="PT Astra Serif" w:cs="Times New Roman"/>
                <w:sz w:val="28"/>
              </w:rPr>
              <w:t>Областной бюджет</w:t>
            </w:r>
          </w:p>
          <w:p w14:paraId="429786A2" w14:textId="772F6A52" w:rsidR="00A56018" w:rsidRPr="00005A0F" w:rsidRDefault="00A56018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</w:p>
        </w:tc>
      </w:tr>
      <w:tr w:rsidR="00E87FC1" w:rsidRPr="00005A0F" w14:paraId="4AF79825" w14:textId="77777777" w:rsidTr="00820E69">
        <w:tc>
          <w:tcPr>
            <w:tcW w:w="2336" w:type="dxa"/>
          </w:tcPr>
          <w:p w14:paraId="007EF19D" w14:textId="66753D0C" w:rsidR="00E87FC1" w:rsidRPr="00005A0F" w:rsidRDefault="00E87FC1" w:rsidP="00820E69">
            <w:pPr>
              <w:spacing w:before="3"/>
              <w:jc w:val="both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Другие затраты</w:t>
            </w:r>
          </w:p>
        </w:tc>
        <w:tc>
          <w:tcPr>
            <w:tcW w:w="2336" w:type="dxa"/>
            <w:vAlign w:val="center"/>
          </w:tcPr>
          <w:p w14:paraId="5A57081C" w14:textId="77777777" w:rsidR="00E87FC1" w:rsidRDefault="00E87F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372830,19</w:t>
            </w:r>
          </w:p>
          <w:p w14:paraId="2107BCB9" w14:textId="2E5B2F21" w:rsidR="00E87FC1" w:rsidRDefault="00E87F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184941.00</w:t>
            </w:r>
          </w:p>
        </w:tc>
        <w:tc>
          <w:tcPr>
            <w:tcW w:w="1392" w:type="dxa"/>
            <w:vAlign w:val="center"/>
          </w:tcPr>
          <w:p w14:paraId="40DFD0E3" w14:textId="77777777" w:rsidR="00E87FC1" w:rsidRDefault="00E87F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5B0F2A59" w14:textId="77777777" w:rsidR="00E87FC1" w:rsidRDefault="00E87FC1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Местный бюджет</w:t>
            </w:r>
          </w:p>
          <w:p w14:paraId="655D64F9" w14:textId="51AFE6A7" w:rsidR="00E87FC1" w:rsidRPr="00005A0F" w:rsidRDefault="0012326B" w:rsidP="00820E69">
            <w:pPr>
              <w:spacing w:before="3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О</w:t>
            </w:r>
            <w:r w:rsidR="00E87FC1">
              <w:rPr>
                <w:rFonts w:ascii="PT Astra Serif" w:hAnsi="PT Astra Serif" w:cs="Times New Roman"/>
                <w:sz w:val="28"/>
              </w:rPr>
              <w:t>бластной</w:t>
            </w:r>
            <w:r>
              <w:rPr>
                <w:rFonts w:ascii="PT Astra Serif" w:hAnsi="PT Astra Serif" w:cs="Times New Roman"/>
                <w:sz w:val="28"/>
              </w:rPr>
              <w:t xml:space="preserve"> бюджет</w:t>
            </w:r>
          </w:p>
        </w:tc>
      </w:tr>
    </w:tbl>
    <w:p w14:paraId="1B5B6D33" w14:textId="37EA0F56" w:rsidR="00A56018" w:rsidRPr="00005A0F" w:rsidRDefault="00A56018" w:rsidP="00A56018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Расходы на одного воспитанника: </w:t>
      </w:r>
      <w:r w:rsidRPr="00005A0F">
        <w:rPr>
          <w:rFonts w:ascii="PT Astra Serif" w:hAnsi="PT Astra Serif" w:cs="Times New Roman"/>
          <w:sz w:val="28"/>
        </w:rPr>
        <w:t xml:space="preserve">расходы на содержание одного воспитанника в месяц составили </w:t>
      </w:r>
      <w:r w:rsidR="0012326B">
        <w:rPr>
          <w:rFonts w:ascii="PT Astra Serif" w:hAnsi="PT Astra Serif" w:cs="Times New Roman"/>
          <w:sz w:val="28"/>
          <w:u w:val="single"/>
        </w:rPr>
        <w:t>19518</w:t>
      </w:r>
      <w:r w:rsidR="001F164E">
        <w:rPr>
          <w:rFonts w:ascii="PT Astra Serif" w:hAnsi="PT Astra Serif" w:cs="Times New Roman"/>
          <w:sz w:val="28"/>
          <w:u w:val="single"/>
        </w:rPr>
        <w:t>,</w:t>
      </w:r>
      <w:r w:rsidR="0012326B">
        <w:rPr>
          <w:rFonts w:ascii="PT Astra Serif" w:hAnsi="PT Astra Serif" w:cs="Times New Roman"/>
          <w:sz w:val="28"/>
          <w:u w:val="single"/>
        </w:rPr>
        <w:t>12</w:t>
      </w:r>
      <w:r w:rsidR="0012326B" w:rsidRPr="00005A0F">
        <w:rPr>
          <w:rFonts w:ascii="PT Astra Serif" w:hAnsi="PT Astra Serif" w:cs="Times New Roman"/>
          <w:sz w:val="28"/>
        </w:rPr>
        <w:t xml:space="preserve"> </w:t>
      </w:r>
      <w:r w:rsidR="008E2062">
        <w:rPr>
          <w:rFonts w:ascii="PT Astra Serif" w:hAnsi="PT Astra Serif" w:cs="Times New Roman"/>
          <w:sz w:val="28"/>
        </w:rPr>
        <w:t>р</w:t>
      </w:r>
      <w:r w:rsidRPr="00005A0F">
        <w:rPr>
          <w:rFonts w:ascii="PT Astra Serif" w:hAnsi="PT Astra Serif" w:cs="Times New Roman"/>
          <w:sz w:val="28"/>
        </w:rPr>
        <w:t>уб.</w:t>
      </w:r>
    </w:p>
    <w:bookmarkEnd w:id="2"/>
    <w:p w14:paraId="1D78FE31" w14:textId="295B3A0C" w:rsidR="00F72DA5" w:rsidRPr="00005A0F" w:rsidRDefault="00F72DA5" w:rsidP="003762D1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6.2. Внебюджетная деятельность</w:t>
      </w:r>
      <w:r w:rsidR="00A56018" w:rsidRPr="00005A0F">
        <w:rPr>
          <w:rFonts w:ascii="PT Astra Serif" w:hAnsi="PT Astra Serif" w:cs="Times New Roman"/>
          <w:b/>
          <w:sz w:val="28"/>
        </w:rPr>
        <w:t xml:space="preserve">: </w:t>
      </w:r>
      <w:r w:rsidR="00A56018" w:rsidRPr="00005A0F">
        <w:rPr>
          <w:rFonts w:ascii="PT Astra Serif" w:hAnsi="PT Astra Serif" w:cs="Times New Roman"/>
          <w:sz w:val="28"/>
        </w:rPr>
        <w:t xml:space="preserve">в отчетном году на счет детского сада </w:t>
      </w:r>
      <w:r w:rsidR="001F164E">
        <w:rPr>
          <w:rFonts w:ascii="PT Astra Serif" w:hAnsi="PT Astra Serif" w:cs="Times New Roman"/>
          <w:sz w:val="28"/>
        </w:rPr>
        <w:t xml:space="preserve">не </w:t>
      </w:r>
      <w:r w:rsidR="00A56018" w:rsidRPr="00005A0F">
        <w:rPr>
          <w:rFonts w:ascii="PT Astra Serif" w:hAnsi="PT Astra Serif" w:cs="Times New Roman"/>
          <w:sz w:val="28"/>
        </w:rPr>
        <w:t>поступали добровольные пожертвования от юридических и физических лиц.</w:t>
      </w:r>
    </w:p>
    <w:p w14:paraId="45BC6E46" w14:textId="77777777" w:rsidR="00F72DA5" w:rsidRPr="00005A0F" w:rsidRDefault="00C83337" w:rsidP="003762D1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Наличие фонда поддержки детского сада, объем средств фонда, структура доходов и расходов фонда: </w:t>
      </w:r>
      <w:r w:rsidRPr="00005A0F">
        <w:rPr>
          <w:rFonts w:ascii="PT Astra Serif" w:hAnsi="PT Astra Serif" w:cs="Times New Roman"/>
          <w:sz w:val="28"/>
        </w:rPr>
        <w:t>фонда поддержки у детского сада нет.</w:t>
      </w:r>
    </w:p>
    <w:p w14:paraId="68DF506A" w14:textId="77777777" w:rsidR="00C83337" w:rsidRPr="00005A0F" w:rsidRDefault="00C83337" w:rsidP="003762D1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6.3. Наличие и стоимость дополнительных платных услуг: </w:t>
      </w:r>
      <w:r w:rsidRPr="00005A0F">
        <w:rPr>
          <w:rFonts w:ascii="PT Astra Serif" w:hAnsi="PT Astra Serif" w:cs="Times New Roman"/>
          <w:sz w:val="28"/>
        </w:rPr>
        <w:t>в отчетном периоде детский сад не предоставлял дополнительных платных услуг.</w:t>
      </w:r>
    </w:p>
    <w:p w14:paraId="5A1CDC4E" w14:textId="77777777" w:rsidR="00C83337" w:rsidRPr="00005A0F" w:rsidRDefault="00C83337" w:rsidP="00C83337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6.4. Льгота для отдельных категорий воспитанников и условия их получения: </w:t>
      </w:r>
      <w:r w:rsidRPr="00005A0F">
        <w:rPr>
          <w:rFonts w:ascii="PT Astra Serif" w:hAnsi="PT Astra Serif" w:cs="Times New Roman"/>
          <w:sz w:val="28"/>
        </w:rPr>
        <w:t>В соответствии с Постановлением Правительства Тульской области от 16 октября 2013г. № 550 «Об утверждении Порядка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 образовательную программу дошкольного образования и расположенные на территории Тульской области, и порядка её выплаты и Положения об определении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организациях, находящихся в ведении Тульской области, и муниципальных образовательных организациях, расположенных на территории Тульской области» родители имеют право на возврат части родительской платы в следующей зависимости:</w:t>
      </w:r>
    </w:p>
    <w:p w14:paraId="203C8876" w14:textId="77777777" w:rsidR="00C83337" w:rsidRPr="00005A0F" w:rsidRDefault="00C83337" w:rsidP="00C83337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- первый ребёнок в семье - 20%</w:t>
      </w:r>
    </w:p>
    <w:p w14:paraId="4D4BCE77" w14:textId="77777777" w:rsidR="00C83337" w:rsidRPr="00005A0F" w:rsidRDefault="00C83337" w:rsidP="00C83337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- второй ребёнок в семье - 50%</w:t>
      </w:r>
    </w:p>
    <w:p w14:paraId="703C7C86" w14:textId="77777777" w:rsidR="00C83337" w:rsidRPr="00005A0F" w:rsidRDefault="00C83337" w:rsidP="00C83337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- третий ребёнок в семье - 70</w:t>
      </w:r>
      <w:r w:rsidR="00A56018" w:rsidRPr="00005A0F">
        <w:rPr>
          <w:rFonts w:ascii="PT Astra Serif" w:hAnsi="PT Astra Serif" w:cs="Times New Roman"/>
          <w:sz w:val="28"/>
        </w:rPr>
        <w:t>%.</w:t>
      </w:r>
    </w:p>
    <w:p w14:paraId="5B8223F4" w14:textId="77777777" w:rsidR="00021602" w:rsidRPr="00005A0F" w:rsidRDefault="00C83337" w:rsidP="00C83337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Освобождаются от оплаты за детский сад (льгота – 100%) следующие категории родителей:</w:t>
      </w:r>
    </w:p>
    <w:p w14:paraId="2AAA2A79" w14:textId="77777777" w:rsidR="00021602" w:rsidRPr="00005A0F" w:rsidRDefault="00021602" w:rsidP="00C83337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- родители детей-инвалидов;</w:t>
      </w:r>
    </w:p>
    <w:p w14:paraId="5D2C2DD6" w14:textId="77777777" w:rsidR="00021602" w:rsidRDefault="00021602" w:rsidP="00C83337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lastRenderedPageBreak/>
        <w:t>- законные представители детей-сирот.</w:t>
      </w:r>
    </w:p>
    <w:p w14:paraId="2B1EDC45" w14:textId="59F50959" w:rsidR="00E3591B" w:rsidRPr="00005A0F" w:rsidRDefault="00E3591B" w:rsidP="00C83337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-дети мобилизованных родителей.</w:t>
      </w:r>
    </w:p>
    <w:p w14:paraId="02E74855" w14:textId="77777777" w:rsidR="00021602" w:rsidRPr="00005A0F" w:rsidRDefault="00021602" w:rsidP="00C83337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</w:p>
    <w:p w14:paraId="7DCE9355" w14:textId="77777777" w:rsidR="00C83337" w:rsidRPr="00005A0F" w:rsidRDefault="00021602" w:rsidP="00021602">
      <w:pPr>
        <w:spacing w:before="3"/>
        <w:ind w:left="140"/>
        <w:jc w:val="center"/>
        <w:rPr>
          <w:rFonts w:ascii="PT Astra Serif" w:hAnsi="PT Astra Serif" w:cs="Times New Roman"/>
          <w:b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7. Решения, принятые по итогам общественного обсуждения</w:t>
      </w:r>
    </w:p>
    <w:p w14:paraId="78F71565" w14:textId="69004FDD" w:rsidR="00021602" w:rsidRPr="00005A0F" w:rsidRDefault="00021602" w:rsidP="0002160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7.1. Информация, связанная с исполнением решений, которые принимаются детским садом с учетом общественной оценки его деятельности по итогам публикации предыдущего доклада: </w:t>
      </w:r>
      <w:r w:rsidRPr="00005A0F">
        <w:rPr>
          <w:rFonts w:ascii="PT Astra Serif" w:hAnsi="PT Astra Serif" w:cs="Times New Roman"/>
          <w:sz w:val="28"/>
        </w:rPr>
        <w:t>публичный доклад детского сада за 20</w:t>
      </w:r>
      <w:r w:rsidR="000C2FB0">
        <w:rPr>
          <w:rFonts w:ascii="PT Astra Serif" w:hAnsi="PT Astra Serif" w:cs="Times New Roman"/>
          <w:sz w:val="28"/>
        </w:rPr>
        <w:t>2</w:t>
      </w:r>
      <w:r w:rsidR="003107AA">
        <w:rPr>
          <w:rFonts w:ascii="PT Astra Serif" w:hAnsi="PT Astra Serif" w:cs="Times New Roman"/>
          <w:sz w:val="28"/>
        </w:rPr>
        <w:t>2</w:t>
      </w:r>
      <w:r w:rsidRPr="00005A0F">
        <w:rPr>
          <w:rFonts w:ascii="PT Astra Serif" w:hAnsi="PT Astra Serif" w:cs="Times New Roman"/>
          <w:sz w:val="28"/>
        </w:rPr>
        <w:t>-20</w:t>
      </w:r>
      <w:r w:rsidR="00C167FF">
        <w:rPr>
          <w:rFonts w:ascii="PT Astra Serif" w:hAnsi="PT Astra Serif" w:cs="Times New Roman"/>
          <w:sz w:val="28"/>
        </w:rPr>
        <w:t>2</w:t>
      </w:r>
      <w:r w:rsidR="003107AA">
        <w:rPr>
          <w:rFonts w:ascii="PT Astra Serif" w:hAnsi="PT Astra Serif" w:cs="Times New Roman"/>
          <w:sz w:val="28"/>
        </w:rPr>
        <w:t>3</w:t>
      </w:r>
      <w:r w:rsidRPr="00005A0F">
        <w:rPr>
          <w:rFonts w:ascii="PT Astra Serif" w:hAnsi="PT Astra Serif" w:cs="Times New Roman"/>
          <w:sz w:val="28"/>
        </w:rPr>
        <w:t xml:space="preserve"> учебный год был опубликован на своем официальном сайте. По итогам публикации родительская общественность вынесла рекомендации администрации детского сада.</w:t>
      </w:r>
    </w:p>
    <w:p w14:paraId="39FCBBA7" w14:textId="7A53626F" w:rsidR="00021602" w:rsidRPr="00005A0F" w:rsidRDefault="00021602" w:rsidP="0002160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Рекомендации родительской общественности были приняты и учтены. Для этого в программу развития детского сада на 2020-2025 годы б</w:t>
      </w:r>
      <w:r w:rsidR="00C167FF">
        <w:rPr>
          <w:rFonts w:ascii="PT Astra Serif" w:hAnsi="PT Astra Serif" w:cs="Times New Roman"/>
          <w:sz w:val="28"/>
        </w:rPr>
        <w:t>ыли</w:t>
      </w:r>
      <w:r w:rsidRPr="00005A0F">
        <w:rPr>
          <w:rFonts w:ascii="PT Astra Serif" w:hAnsi="PT Astra Serif" w:cs="Times New Roman"/>
          <w:sz w:val="28"/>
        </w:rPr>
        <w:t xml:space="preserve"> вписаны дополнительные направления развития детского сада.</w:t>
      </w:r>
    </w:p>
    <w:p w14:paraId="2FB7C82A" w14:textId="2F737564" w:rsidR="00021602" w:rsidRPr="00005A0F" w:rsidRDefault="00021602" w:rsidP="0002160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7.2. Информация о решениях, принятых детским садом в течение учебного года по итогам общественного обсуждения, и их реализации: </w:t>
      </w:r>
      <w:r w:rsidRPr="00005A0F">
        <w:rPr>
          <w:rFonts w:ascii="PT Astra Serif" w:hAnsi="PT Astra Serif" w:cs="Times New Roman"/>
          <w:sz w:val="28"/>
        </w:rPr>
        <w:t xml:space="preserve">в отчетном году реализованы </w:t>
      </w:r>
      <w:r w:rsidR="00C264C2" w:rsidRPr="00005A0F">
        <w:rPr>
          <w:rFonts w:ascii="PT Astra Serif" w:hAnsi="PT Astra Serif" w:cs="Times New Roman"/>
          <w:sz w:val="28"/>
        </w:rPr>
        <w:t>следующие</w:t>
      </w:r>
      <w:r w:rsidRPr="00005A0F">
        <w:rPr>
          <w:rFonts w:ascii="PT Astra Serif" w:hAnsi="PT Astra Serif" w:cs="Times New Roman"/>
          <w:sz w:val="28"/>
        </w:rPr>
        <w:t xml:space="preserve"> направления, запланированные в программе развития ДОУ на 20</w:t>
      </w:r>
      <w:r w:rsidR="00C167FF">
        <w:rPr>
          <w:rFonts w:ascii="PT Astra Serif" w:hAnsi="PT Astra Serif" w:cs="Times New Roman"/>
          <w:sz w:val="28"/>
        </w:rPr>
        <w:t>20</w:t>
      </w:r>
      <w:r w:rsidRPr="00005A0F">
        <w:rPr>
          <w:rFonts w:ascii="PT Astra Serif" w:hAnsi="PT Astra Serif" w:cs="Times New Roman"/>
          <w:sz w:val="28"/>
        </w:rPr>
        <w:t>-202</w:t>
      </w:r>
      <w:r w:rsidR="00C167FF">
        <w:rPr>
          <w:rFonts w:ascii="PT Astra Serif" w:hAnsi="PT Astra Serif" w:cs="Times New Roman"/>
          <w:sz w:val="28"/>
        </w:rPr>
        <w:t>5</w:t>
      </w:r>
      <w:r w:rsidRPr="00005A0F">
        <w:rPr>
          <w:rFonts w:ascii="PT Astra Serif" w:hAnsi="PT Astra Serif" w:cs="Times New Roman"/>
          <w:sz w:val="28"/>
        </w:rPr>
        <w:t xml:space="preserve"> годы</w:t>
      </w:r>
      <w:r w:rsidR="00C264C2" w:rsidRPr="00005A0F">
        <w:rPr>
          <w:rFonts w:ascii="PT Astra Serif" w:hAnsi="PT Astra Serif" w:cs="Times New Roman"/>
          <w:sz w:val="28"/>
        </w:rPr>
        <w:t>:</w:t>
      </w:r>
    </w:p>
    <w:p w14:paraId="3886CC93" w14:textId="1248DAAF" w:rsidR="00C264C2" w:rsidRPr="00005A0F" w:rsidRDefault="00C264C2" w:rsidP="0002160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-</w:t>
      </w:r>
      <w:r w:rsidRPr="00005A0F">
        <w:rPr>
          <w:rFonts w:ascii="PT Astra Serif" w:hAnsi="PT Astra Serif" w:cs="Times New Roman"/>
          <w:sz w:val="28"/>
        </w:rPr>
        <w:t xml:space="preserve"> сформирована современная предметно-пространственная среда </w:t>
      </w:r>
      <w:r w:rsidR="00C167FF" w:rsidRPr="00005A0F">
        <w:rPr>
          <w:rFonts w:ascii="PT Astra Serif" w:hAnsi="PT Astra Serif" w:cs="Times New Roman"/>
          <w:sz w:val="28"/>
        </w:rPr>
        <w:t>в группах</w:t>
      </w:r>
      <w:r w:rsidR="00272A65" w:rsidRPr="00005A0F">
        <w:rPr>
          <w:rFonts w:ascii="PT Astra Serif" w:hAnsi="PT Astra Serif" w:cs="Times New Roman"/>
          <w:sz w:val="28"/>
        </w:rPr>
        <w:t>;</w:t>
      </w:r>
    </w:p>
    <w:p w14:paraId="2662EAA9" w14:textId="5B72A98B" w:rsidR="0089431E" w:rsidRDefault="0089431E" w:rsidP="0002160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-</w:t>
      </w:r>
      <w:r w:rsidRPr="00005A0F">
        <w:rPr>
          <w:rFonts w:ascii="PT Astra Serif" w:hAnsi="PT Astra Serif" w:cs="Times New Roman"/>
          <w:sz w:val="28"/>
        </w:rPr>
        <w:t xml:space="preserve"> укреплена материально-техническая база прогулочных участков детского сада;</w:t>
      </w:r>
    </w:p>
    <w:p w14:paraId="58DF192E" w14:textId="61A4E620" w:rsidR="00C167FF" w:rsidRPr="00005A0F" w:rsidRDefault="00C167FF" w:rsidP="0002160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b/>
          <w:sz w:val="28"/>
        </w:rPr>
        <w:t>-</w:t>
      </w:r>
      <w:r>
        <w:rPr>
          <w:rFonts w:ascii="PT Astra Serif" w:hAnsi="PT Astra Serif" w:cs="Times New Roman"/>
          <w:sz w:val="28"/>
        </w:rPr>
        <w:t xml:space="preserve"> оборудована уличная спортивная площадка;</w:t>
      </w:r>
    </w:p>
    <w:p w14:paraId="3BD12545" w14:textId="77777777" w:rsidR="00E41D7C" w:rsidRPr="00005A0F" w:rsidRDefault="00272A65" w:rsidP="0002160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-</w:t>
      </w:r>
      <w:r w:rsidRPr="00005A0F">
        <w:rPr>
          <w:rFonts w:ascii="PT Astra Serif" w:hAnsi="PT Astra Serif" w:cs="Times New Roman"/>
          <w:sz w:val="28"/>
        </w:rPr>
        <w:t xml:space="preserve"> созданы условия по </w:t>
      </w:r>
      <w:r w:rsidR="0028084A" w:rsidRPr="00005A0F">
        <w:rPr>
          <w:rFonts w:ascii="PT Astra Serif" w:hAnsi="PT Astra Serif" w:cs="Times New Roman"/>
          <w:sz w:val="28"/>
        </w:rPr>
        <w:t>музыкально-</w:t>
      </w:r>
      <w:r w:rsidRPr="00005A0F">
        <w:rPr>
          <w:rFonts w:ascii="PT Astra Serif" w:hAnsi="PT Astra Serif" w:cs="Times New Roman"/>
          <w:sz w:val="28"/>
        </w:rPr>
        <w:t>художественно развитию воспитанников</w:t>
      </w:r>
      <w:r w:rsidR="00E41D7C" w:rsidRPr="00005A0F">
        <w:rPr>
          <w:rFonts w:ascii="PT Astra Serif" w:hAnsi="PT Astra Serif" w:cs="Times New Roman"/>
          <w:sz w:val="28"/>
        </w:rPr>
        <w:t>.</w:t>
      </w:r>
    </w:p>
    <w:p w14:paraId="618F93AB" w14:textId="77777777" w:rsidR="00E41D7C" w:rsidRPr="00005A0F" w:rsidRDefault="00E41D7C" w:rsidP="00021602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</w:p>
    <w:p w14:paraId="5C20EB86" w14:textId="77777777" w:rsidR="00272A65" w:rsidRPr="00005A0F" w:rsidRDefault="00E41D7C" w:rsidP="00E41D7C">
      <w:pPr>
        <w:spacing w:before="3"/>
        <w:ind w:left="140"/>
        <w:jc w:val="center"/>
        <w:rPr>
          <w:rFonts w:ascii="PT Astra Serif" w:hAnsi="PT Astra Serif" w:cs="Times New Roman"/>
          <w:b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8. Заключение. Перспективы и планы развития</w:t>
      </w:r>
    </w:p>
    <w:p w14:paraId="75F85CCD" w14:textId="77777777" w:rsidR="00E41D7C" w:rsidRPr="00005A0F" w:rsidRDefault="00E41D7C" w:rsidP="00E41D7C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8.1. Выводы по проведенному анализу и перспективы развития: </w:t>
      </w:r>
      <w:r w:rsidRPr="00005A0F">
        <w:rPr>
          <w:rFonts w:ascii="PT Astra Serif" w:hAnsi="PT Astra Serif" w:cs="Times New Roman"/>
          <w:sz w:val="28"/>
        </w:rPr>
        <w:t>результаты мониторинга показывают, что в детском саду созданы необходимые условия для благоприятного психологического, эмоционального развития детей. Результаты анализа социально-нормативных возрастных характеристик и достижений детей показывают. Что воспитанники осваивают ООП ДО детского сада в 100-процентном объеме.</w:t>
      </w:r>
    </w:p>
    <w:p w14:paraId="540D1E9B" w14:textId="77777777" w:rsidR="00E41D7C" w:rsidRPr="00005A0F" w:rsidRDefault="00E41D7C" w:rsidP="00E41D7C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>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уровня. К сотрудничеству с родителями.</w:t>
      </w:r>
      <w:r w:rsidR="001A18CA" w:rsidRPr="00005A0F">
        <w:rPr>
          <w:rFonts w:ascii="PT Astra Serif" w:hAnsi="PT Astra Serif" w:cs="Times New Roman"/>
          <w:sz w:val="28"/>
        </w:rPr>
        <w:t xml:space="preserve"> В основном, родители </w:t>
      </w:r>
      <w:r w:rsidR="001A18CA" w:rsidRPr="00005A0F">
        <w:rPr>
          <w:rFonts w:ascii="PT Astra Serif" w:hAnsi="PT Astra Serif" w:cs="Times New Roman"/>
          <w:sz w:val="28"/>
        </w:rPr>
        <w:lastRenderedPageBreak/>
        <w:t>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14:paraId="620B504D" w14:textId="202B8092" w:rsidR="0089431E" w:rsidRPr="00005A0F" w:rsidRDefault="001A18CA" w:rsidP="000C2FB0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8.2. План развития и приоритетные задачи на следующий год:</w:t>
      </w:r>
      <w:r w:rsidRPr="00005A0F">
        <w:rPr>
          <w:rFonts w:ascii="PT Astra Serif" w:hAnsi="PT Astra Serif" w:cs="Times New Roman"/>
          <w:sz w:val="28"/>
        </w:rPr>
        <w:t xml:space="preserve"> в предстоящем учебном году</w:t>
      </w:r>
      <w:r w:rsidR="0089431E" w:rsidRPr="00005A0F">
        <w:rPr>
          <w:rFonts w:ascii="PT Astra Serif" w:hAnsi="PT Astra Serif" w:cs="Times New Roman"/>
          <w:sz w:val="28"/>
        </w:rPr>
        <w:t xml:space="preserve"> детский сад ставит перед собой следующие задачи:</w:t>
      </w:r>
    </w:p>
    <w:p w14:paraId="67148E56" w14:textId="77777777" w:rsidR="0089431E" w:rsidRPr="00005A0F" w:rsidRDefault="0089431E" w:rsidP="00E41D7C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-</w:t>
      </w:r>
      <w:r w:rsidRPr="00005A0F">
        <w:rPr>
          <w:rFonts w:ascii="PT Astra Serif" w:hAnsi="PT Astra Serif" w:cs="Times New Roman"/>
          <w:sz w:val="28"/>
        </w:rPr>
        <w:t xml:space="preserve"> расширять формы работы с социальными партнерами;</w:t>
      </w:r>
    </w:p>
    <w:p w14:paraId="1AA55675" w14:textId="77777777" w:rsidR="0089431E" w:rsidRPr="00005A0F" w:rsidRDefault="0089431E" w:rsidP="00E41D7C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-</w:t>
      </w:r>
      <w:r w:rsidRPr="00005A0F">
        <w:rPr>
          <w:rFonts w:ascii="PT Astra Serif" w:hAnsi="PT Astra Serif" w:cs="Times New Roman"/>
          <w:sz w:val="28"/>
        </w:rPr>
        <w:t xml:space="preserve"> способствовать укреплению материально-технической базы детского сада.</w:t>
      </w:r>
    </w:p>
    <w:p w14:paraId="53F2787B" w14:textId="5AC7C52C" w:rsidR="0089431E" w:rsidRPr="00005A0F" w:rsidRDefault="0089431E" w:rsidP="00E41D7C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8.3. Планируемые структурные преобразования в детском саду: </w:t>
      </w:r>
      <w:r w:rsidRPr="00005A0F">
        <w:rPr>
          <w:rFonts w:ascii="PT Astra Serif" w:hAnsi="PT Astra Serif" w:cs="Times New Roman"/>
          <w:sz w:val="28"/>
        </w:rPr>
        <w:t>структурных преобразований в 20</w:t>
      </w:r>
      <w:r w:rsidR="00C167FF">
        <w:rPr>
          <w:rFonts w:ascii="PT Astra Serif" w:hAnsi="PT Astra Serif" w:cs="Times New Roman"/>
          <w:sz w:val="28"/>
        </w:rPr>
        <w:t>2</w:t>
      </w:r>
      <w:r w:rsidR="0055334F">
        <w:rPr>
          <w:rFonts w:ascii="PT Astra Serif" w:hAnsi="PT Astra Serif" w:cs="Times New Roman"/>
          <w:sz w:val="28"/>
        </w:rPr>
        <w:t>2</w:t>
      </w:r>
      <w:r w:rsidRPr="00005A0F">
        <w:rPr>
          <w:rFonts w:ascii="PT Astra Serif" w:hAnsi="PT Astra Serif" w:cs="Times New Roman"/>
          <w:sz w:val="28"/>
        </w:rPr>
        <w:t>-202</w:t>
      </w:r>
      <w:r w:rsidR="0055334F">
        <w:rPr>
          <w:rFonts w:ascii="PT Astra Serif" w:hAnsi="PT Astra Serif" w:cs="Times New Roman"/>
          <w:sz w:val="28"/>
        </w:rPr>
        <w:t>3</w:t>
      </w:r>
      <w:r w:rsidRPr="00005A0F">
        <w:rPr>
          <w:rFonts w:ascii="PT Astra Serif" w:hAnsi="PT Astra Serif" w:cs="Times New Roman"/>
          <w:sz w:val="28"/>
        </w:rPr>
        <w:t xml:space="preserve"> учебном году не планируется.</w:t>
      </w:r>
    </w:p>
    <w:p w14:paraId="1804E672" w14:textId="77777777" w:rsidR="0089431E" w:rsidRPr="00005A0F" w:rsidRDefault="0089431E" w:rsidP="0089431E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 xml:space="preserve">8.4. Программы, проекты, конкурсы, гранты, в которых планирует принять участие детский сад в предстоящем году: </w:t>
      </w:r>
      <w:r w:rsidRPr="00005A0F">
        <w:rPr>
          <w:rFonts w:ascii="PT Astra Serif" w:hAnsi="PT Astra Serif" w:cs="Times New Roman"/>
          <w:sz w:val="28"/>
        </w:rPr>
        <w:t>в следующем учебном году детский сад планирует принять участие в муниципальных и региональных конкурсах.</w:t>
      </w:r>
    </w:p>
    <w:p w14:paraId="0F095C23" w14:textId="77777777" w:rsidR="0089431E" w:rsidRPr="00005A0F" w:rsidRDefault="0089431E" w:rsidP="0089431E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</w:p>
    <w:p w14:paraId="75207172" w14:textId="77777777" w:rsidR="0089431E" w:rsidRPr="00005A0F" w:rsidRDefault="0089431E" w:rsidP="0089431E">
      <w:pPr>
        <w:spacing w:before="3"/>
        <w:ind w:left="140"/>
        <w:jc w:val="center"/>
        <w:rPr>
          <w:rFonts w:ascii="PT Astra Serif" w:hAnsi="PT Astra Serif" w:cs="Times New Roman"/>
          <w:b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Часть</w:t>
      </w:r>
      <w:r w:rsidRPr="00005A0F">
        <w:rPr>
          <w:rFonts w:ascii="PT Astra Serif" w:hAnsi="PT Astra Serif" w:cs="Times New Roman"/>
          <w:b/>
          <w:sz w:val="28"/>
          <w:lang w:val="en-US"/>
        </w:rPr>
        <w:t xml:space="preserve"> II</w:t>
      </w:r>
      <w:r w:rsidRPr="00005A0F">
        <w:rPr>
          <w:rFonts w:ascii="PT Astra Serif" w:hAnsi="PT Astra Serif" w:cs="Times New Roman"/>
          <w:b/>
          <w:sz w:val="28"/>
        </w:rPr>
        <w:t>. ВАРИАТИВНАЯ</w:t>
      </w:r>
    </w:p>
    <w:p w14:paraId="78AD0E3C" w14:textId="77777777" w:rsidR="009B1C86" w:rsidRPr="00005A0F" w:rsidRDefault="009B1C86" w:rsidP="009B1C86">
      <w:pPr>
        <w:pStyle w:val="a7"/>
        <w:numPr>
          <w:ilvl w:val="0"/>
          <w:numId w:val="2"/>
        </w:numPr>
        <w:spacing w:before="3"/>
        <w:jc w:val="center"/>
        <w:rPr>
          <w:rFonts w:ascii="PT Astra Serif" w:hAnsi="PT Astra Serif" w:cs="Times New Roman"/>
          <w:b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Специфика детского сада</w:t>
      </w:r>
    </w:p>
    <w:p w14:paraId="2207FC53" w14:textId="77777777" w:rsidR="009B1C86" w:rsidRPr="00005A0F" w:rsidRDefault="009B1C86" w:rsidP="00B36A17">
      <w:pPr>
        <w:pStyle w:val="a7"/>
        <w:numPr>
          <w:ilvl w:val="1"/>
          <w:numId w:val="3"/>
        </w:numPr>
        <w:spacing w:before="3"/>
        <w:ind w:left="142" w:firstLine="0"/>
        <w:jc w:val="both"/>
        <w:rPr>
          <w:rFonts w:ascii="PT Astra Serif" w:hAnsi="PT Astra Serif" w:cs="Times New Roman"/>
          <w:b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Ценности детского сада:</w:t>
      </w:r>
    </w:p>
    <w:p w14:paraId="2767BE9E" w14:textId="77777777" w:rsidR="009B1C86" w:rsidRPr="00005A0F" w:rsidRDefault="009B1C86" w:rsidP="009B1C86">
      <w:pPr>
        <w:pStyle w:val="a7"/>
        <w:numPr>
          <w:ilvl w:val="0"/>
          <w:numId w:val="3"/>
        </w:numPr>
        <w:spacing w:before="3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i/>
          <w:sz w:val="28"/>
        </w:rPr>
        <w:t>Инновационность</w:t>
      </w:r>
      <w:r w:rsidRPr="00005A0F">
        <w:rPr>
          <w:rFonts w:ascii="PT Astra Serif" w:hAnsi="PT Astra Serif" w:cs="Times New Roman"/>
          <w:sz w:val="28"/>
        </w:rPr>
        <w:t>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технологий, расширению перечня образовательных услуг в соответствии с социальным заказом и заказом родителей (законных представителей) воспитанников детского сада.</w:t>
      </w:r>
    </w:p>
    <w:p w14:paraId="52086B4B" w14:textId="77777777" w:rsidR="009B1C86" w:rsidRPr="00005A0F" w:rsidRDefault="009B1C86" w:rsidP="009B1C86">
      <w:pPr>
        <w:pStyle w:val="a7"/>
        <w:numPr>
          <w:ilvl w:val="0"/>
          <w:numId w:val="3"/>
        </w:numPr>
        <w:spacing w:before="3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i/>
          <w:sz w:val="28"/>
        </w:rPr>
        <w:t>Индивидуализация.</w:t>
      </w:r>
      <w:r w:rsidRPr="00005A0F">
        <w:rPr>
          <w:rFonts w:ascii="PT Astra Serif" w:hAnsi="PT Astra Serif" w:cs="Times New Roman"/>
          <w:sz w:val="28"/>
        </w:rPr>
        <w:t xml:space="preserve"> Для нас самоценна личность каждого ребенка, педагога, родителя с их неповторимыми особенностями, возможностями, способностями, интересами. Мы создаем такие условия в детском саду,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представителей).</w:t>
      </w:r>
    </w:p>
    <w:p w14:paraId="2809096B" w14:textId="77777777" w:rsidR="009B1C86" w:rsidRPr="00005A0F" w:rsidRDefault="009B1C86" w:rsidP="009B1C86">
      <w:pPr>
        <w:pStyle w:val="a7"/>
        <w:numPr>
          <w:ilvl w:val="0"/>
          <w:numId w:val="3"/>
        </w:numPr>
        <w:spacing w:before="3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i/>
          <w:sz w:val="28"/>
        </w:rPr>
        <w:t>Профессионализм и высокое качество образовательных услуг</w:t>
      </w:r>
      <w:r w:rsidRPr="00005A0F">
        <w:rPr>
          <w:rFonts w:ascii="PT Astra Serif" w:hAnsi="PT Astra Serif" w:cs="Times New Roman"/>
          <w:sz w:val="28"/>
        </w:rPr>
        <w:t>. Непрерывное повышение профессионального уровня педагогов, их саморазвитие, самообразование, самосовершенствование, реализация своих профессиональных возможностей и способностей в педагогической деятельности способствуют высокому качеству предоставляемых в детском саду услуг.</w:t>
      </w:r>
    </w:p>
    <w:p w14:paraId="7DBB1A4B" w14:textId="77777777" w:rsidR="00B36A17" w:rsidRPr="00005A0F" w:rsidRDefault="00B36A17" w:rsidP="009B1C86">
      <w:pPr>
        <w:pStyle w:val="a7"/>
        <w:numPr>
          <w:ilvl w:val="0"/>
          <w:numId w:val="3"/>
        </w:numPr>
        <w:spacing w:before="3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i/>
          <w:sz w:val="28"/>
        </w:rPr>
        <w:t>Сотрудничество</w:t>
      </w:r>
      <w:r w:rsidRPr="00005A0F">
        <w:rPr>
          <w:rFonts w:ascii="PT Astra Serif" w:hAnsi="PT Astra Serif" w:cs="Times New Roman"/>
          <w:sz w:val="28"/>
        </w:rPr>
        <w:t xml:space="preserve">. В детском саду создано образовательное пространство «ДОУ-семья-социум». Мы координируем свои планы и </w:t>
      </w:r>
      <w:r w:rsidRPr="00005A0F">
        <w:rPr>
          <w:rFonts w:ascii="PT Astra Serif" w:hAnsi="PT Astra Serif" w:cs="Times New Roman"/>
          <w:sz w:val="28"/>
        </w:rPr>
        <w:lastRenderedPageBreak/>
        <w:t>действия, сохраняя целостность образовательной деятельности в интересах наших воспитанников.</w:t>
      </w:r>
    </w:p>
    <w:p w14:paraId="0DECB9F1" w14:textId="77777777" w:rsidR="00B36A17" w:rsidRPr="00005A0F" w:rsidRDefault="00B36A17" w:rsidP="009B1C86">
      <w:pPr>
        <w:pStyle w:val="a7"/>
        <w:numPr>
          <w:ilvl w:val="0"/>
          <w:numId w:val="3"/>
        </w:numPr>
        <w:spacing w:before="3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i/>
          <w:sz w:val="28"/>
        </w:rPr>
        <w:t>Открытость</w:t>
      </w:r>
      <w:r w:rsidRPr="00005A0F">
        <w:rPr>
          <w:rFonts w:ascii="PT Astra Serif" w:hAnsi="PT Astra Serif" w:cs="Times New Roman"/>
          <w:sz w:val="28"/>
        </w:rPr>
        <w:t>. Педагогический коллектив детского сада открыто взаимодействует с социальными партерами, имеет свой официальный сайт, обменивается опытом с коллегами из других ДОУ района.</w:t>
      </w:r>
    </w:p>
    <w:p w14:paraId="4DA60E6B" w14:textId="001A5C09" w:rsidR="009B1C86" w:rsidRPr="00005A0F" w:rsidRDefault="00B36A17" w:rsidP="00B36A17">
      <w:pPr>
        <w:spacing w:before="3"/>
        <w:ind w:left="142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b/>
          <w:sz w:val="28"/>
        </w:rPr>
        <w:t>1.2</w:t>
      </w:r>
      <w:r w:rsidR="009B1C86" w:rsidRPr="00005A0F">
        <w:rPr>
          <w:rFonts w:ascii="PT Astra Serif" w:hAnsi="PT Astra Serif" w:cs="Times New Roman"/>
          <w:sz w:val="28"/>
        </w:rPr>
        <w:t xml:space="preserve"> </w:t>
      </w:r>
      <w:r w:rsidRPr="00005A0F">
        <w:rPr>
          <w:rFonts w:ascii="PT Astra Serif" w:hAnsi="PT Astra Serif" w:cs="Times New Roman"/>
          <w:b/>
          <w:sz w:val="28"/>
        </w:rPr>
        <w:t xml:space="preserve">Конкурентные преимущества детского сада по сравнению с другими дошкольными </w:t>
      </w:r>
      <w:r w:rsidR="006135AA" w:rsidRPr="00005A0F">
        <w:rPr>
          <w:rFonts w:ascii="PT Astra Serif" w:hAnsi="PT Astra Serif" w:cs="Times New Roman"/>
          <w:b/>
          <w:sz w:val="28"/>
        </w:rPr>
        <w:t>образовательными организациями города проявляются:</w:t>
      </w:r>
      <w:r w:rsidR="00B51F01" w:rsidRPr="00005A0F">
        <w:rPr>
          <w:rFonts w:ascii="PT Astra Serif" w:hAnsi="PT Astra Serif" w:cs="Times New Roman"/>
          <w:b/>
          <w:sz w:val="28"/>
        </w:rPr>
        <w:t xml:space="preserve"> </w:t>
      </w:r>
      <w:r w:rsidR="00B51F01" w:rsidRPr="00005A0F">
        <w:rPr>
          <w:rFonts w:ascii="PT Astra Serif" w:hAnsi="PT Astra Serif" w:cs="Times New Roman"/>
          <w:sz w:val="28"/>
        </w:rPr>
        <w:t>все групповые ячейки оборудованы спальнями; туалетные комнаты в группах раннего возраста большие, оборудованы горшечными, в подгот</w:t>
      </w:r>
      <w:r w:rsidR="000C2FB0">
        <w:rPr>
          <w:rFonts w:ascii="PT Astra Serif" w:hAnsi="PT Astra Serif" w:cs="Times New Roman"/>
          <w:sz w:val="28"/>
        </w:rPr>
        <w:t>овительных</w:t>
      </w:r>
      <w:r w:rsidR="00B51F01" w:rsidRPr="00005A0F">
        <w:rPr>
          <w:rFonts w:ascii="PT Astra Serif" w:hAnsi="PT Astra Serif" w:cs="Times New Roman"/>
          <w:sz w:val="28"/>
        </w:rPr>
        <w:t xml:space="preserve"> группах разные туалетные комнаты для мальчиков и девочек. Детский сад самой современной постройки из всех ДОУ района. Удобное расположение для жителей нового района города.</w:t>
      </w:r>
    </w:p>
    <w:p w14:paraId="7683FDBA" w14:textId="77777777" w:rsidR="006135AA" w:rsidRPr="00005A0F" w:rsidRDefault="006135AA" w:rsidP="00B36A17">
      <w:pPr>
        <w:spacing w:before="3"/>
        <w:ind w:left="142"/>
        <w:jc w:val="both"/>
        <w:rPr>
          <w:rFonts w:ascii="PT Astra Serif" w:hAnsi="PT Astra Serif" w:cs="Times New Roman"/>
          <w:sz w:val="28"/>
        </w:rPr>
      </w:pPr>
      <w:r w:rsidRPr="00005A0F">
        <w:rPr>
          <w:rFonts w:ascii="PT Astra Serif" w:hAnsi="PT Astra Serif" w:cs="Times New Roman"/>
          <w:sz w:val="28"/>
        </w:rPr>
        <w:t xml:space="preserve"> </w:t>
      </w:r>
    </w:p>
    <w:p w14:paraId="40A9C720" w14:textId="77777777" w:rsidR="001A18CA" w:rsidRPr="00005A0F" w:rsidRDefault="001A18CA" w:rsidP="00E41D7C">
      <w:pPr>
        <w:spacing w:before="3"/>
        <w:ind w:left="140"/>
        <w:jc w:val="both"/>
        <w:rPr>
          <w:rFonts w:ascii="PT Astra Serif" w:hAnsi="PT Astra Serif" w:cs="Times New Roman"/>
          <w:b/>
          <w:sz w:val="28"/>
        </w:rPr>
      </w:pPr>
    </w:p>
    <w:p w14:paraId="4C48E885" w14:textId="77777777" w:rsidR="001A18CA" w:rsidRPr="00005A0F" w:rsidRDefault="001A18CA" w:rsidP="00E41D7C">
      <w:pPr>
        <w:spacing w:before="3"/>
        <w:ind w:left="140"/>
        <w:jc w:val="both"/>
        <w:rPr>
          <w:rFonts w:ascii="PT Astra Serif" w:hAnsi="PT Astra Serif" w:cs="Times New Roman"/>
          <w:b/>
          <w:sz w:val="28"/>
        </w:rPr>
      </w:pPr>
    </w:p>
    <w:p w14:paraId="240D249D" w14:textId="77777777" w:rsidR="00C83337" w:rsidRPr="00005A0F" w:rsidRDefault="00C83337" w:rsidP="003762D1">
      <w:pPr>
        <w:spacing w:before="3"/>
        <w:ind w:left="140"/>
        <w:jc w:val="both"/>
        <w:rPr>
          <w:rFonts w:ascii="PT Astra Serif" w:hAnsi="PT Astra Serif" w:cs="Times New Roman"/>
          <w:b/>
          <w:sz w:val="28"/>
        </w:rPr>
      </w:pPr>
    </w:p>
    <w:p w14:paraId="27425CE6" w14:textId="77777777" w:rsidR="001376AC" w:rsidRPr="00005A0F" w:rsidRDefault="001376AC" w:rsidP="005D460D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</w:p>
    <w:p w14:paraId="37F2B06F" w14:textId="77777777" w:rsidR="001376AC" w:rsidRPr="00005A0F" w:rsidRDefault="001376AC" w:rsidP="005D460D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</w:p>
    <w:p w14:paraId="746753BC" w14:textId="77777777" w:rsidR="008079BC" w:rsidRPr="00005A0F" w:rsidRDefault="008079BC" w:rsidP="005D460D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</w:p>
    <w:p w14:paraId="3B044317" w14:textId="77777777" w:rsidR="001433C1" w:rsidRPr="00005A0F" w:rsidRDefault="001433C1" w:rsidP="005D460D">
      <w:pPr>
        <w:spacing w:before="3"/>
        <w:ind w:left="140"/>
        <w:jc w:val="both"/>
        <w:rPr>
          <w:rFonts w:ascii="PT Astra Serif" w:hAnsi="PT Astra Serif" w:cs="Times New Roman"/>
          <w:sz w:val="28"/>
        </w:rPr>
      </w:pPr>
    </w:p>
    <w:p w14:paraId="2D8EA37F" w14:textId="77777777" w:rsidR="00BD5907" w:rsidRPr="00005A0F" w:rsidRDefault="00BD5907" w:rsidP="00BD5907">
      <w:pPr>
        <w:tabs>
          <w:tab w:val="left" w:pos="0"/>
        </w:tabs>
        <w:spacing w:before="240" w:after="0" w:line="276" w:lineRule="auto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14:paraId="54230651" w14:textId="77777777" w:rsidR="00461CBD" w:rsidRPr="00005A0F" w:rsidRDefault="00461CBD" w:rsidP="00B00166">
      <w:pPr>
        <w:jc w:val="both"/>
        <w:rPr>
          <w:rFonts w:ascii="PT Astra Serif" w:hAnsi="PT Astra Serif" w:cs="Times New Roman"/>
          <w:sz w:val="32"/>
        </w:rPr>
      </w:pPr>
    </w:p>
    <w:p w14:paraId="5EB640B1" w14:textId="77777777" w:rsidR="00B00166" w:rsidRPr="00005A0F" w:rsidRDefault="00B00166" w:rsidP="000D704D">
      <w:pPr>
        <w:jc w:val="both"/>
        <w:rPr>
          <w:rFonts w:ascii="PT Astra Serif" w:hAnsi="PT Astra Serif" w:cs="Times New Roman"/>
          <w:sz w:val="28"/>
        </w:rPr>
      </w:pPr>
    </w:p>
    <w:p w14:paraId="10DCBC64" w14:textId="77777777" w:rsidR="000602C0" w:rsidRPr="00005A0F" w:rsidRDefault="000602C0" w:rsidP="000D704D">
      <w:pPr>
        <w:jc w:val="both"/>
        <w:rPr>
          <w:rFonts w:ascii="PT Astra Serif" w:hAnsi="PT Astra Serif" w:cs="Times New Roman"/>
          <w:sz w:val="28"/>
        </w:rPr>
      </w:pPr>
    </w:p>
    <w:p w14:paraId="7F3405FE" w14:textId="77777777" w:rsidR="00D858D5" w:rsidRPr="00005A0F" w:rsidRDefault="00D858D5" w:rsidP="00D858D5">
      <w:pPr>
        <w:jc w:val="center"/>
        <w:rPr>
          <w:rFonts w:ascii="PT Astra Serif" w:hAnsi="PT Astra Serif" w:cs="Times New Roman"/>
          <w:sz w:val="28"/>
        </w:rPr>
      </w:pPr>
    </w:p>
    <w:sectPr w:rsidR="00D858D5" w:rsidRPr="00005A0F" w:rsidSect="00A5601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DF59" w14:textId="77777777" w:rsidR="00C71718" w:rsidRDefault="00C71718" w:rsidP="00A56018">
      <w:pPr>
        <w:spacing w:after="0" w:line="240" w:lineRule="auto"/>
      </w:pPr>
      <w:r>
        <w:separator/>
      </w:r>
    </w:p>
  </w:endnote>
  <w:endnote w:type="continuationSeparator" w:id="0">
    <w:p w14:paraId="0FA4E430" w14:textId="77777777" w:rsidR="00C71718" w:rsidRDefault="00C71718" w:rsidP="00A5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6E2A" w14:textId="77777777" w:rsidR="00C71718" w:rsidRDefault="00C71718" w:rsidP="00A56018">
      <w:pPr>
        <w:spacing w:after="0" w:line="240" w:lineRule="auto"/>
      </w:pPr>
      <w:r>
        <w:separator/>
      </w:r>
    </w:p>
  </w:footnote>
  <w:footnote w:type="continuationSeparator" w:id="0">
    <w:p w14:paraId="4CC0BD0A" w14:textId="77777777" w:rsidR="00C71718" w:rsidRDefault="00C71718" w:rsidP="00A56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488941"/>
      <w:docPartObj>
        <w:docPartGallery w:val="Page Numbers (Top of Page)"/>
        <w:docPartUnique/>
      </w:docPartObj>
    </w:sdtPr>
    <w:sdtContent>
      <w:p w14:paraId="345C4112" w14:textId="2528D3B9" w:rsidR="00820E69" w:rsidRDefault="00820E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6B">
          <w:rPr>
            <w:noProof/>
          </w:rPr>
          <w:t>19</w:t>
        </w:r>
        <w:r>
          <w:fldChar w:fldCharType="end"/>
        </w:r>
      </w:p>
    </w:sdtContent>
  </w:sdt>
  <w:p w14:paraId="52392FAC" w14:textId="77777777" w:rsidR="00820E69" w:rsidRDefault="00820E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574"/>
    <w:multiLevelType w:val="multilevel"/>
    <w:tmpl w:val="D3B4296A"/>
    <w:lvl w:ilvl="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2160"/>
      </w:pPr>
      <w:rPr>
        <w:rFonts w:hint="default"/>
      </w:rPr>
    </w:lvl>
  </w:abstractNum>
  <w:abstractNum w:abstractNumId="1" w15:restartNumberingAfterBreak="0">
    <w:nsid w:val="17357C02"/>
    <w:multiLevelType w:val="multilevel"/>
    <w:tmpl w:val="3232F4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3696" w:hanging="720"/>
      </w:pPr>
    </w:lvl>
    <w:lvl w:ilvl="3">
      <w:start w:val="1"/>
      <w:numFmt w:val="decimal"/>
      <w:lvlText w:val="%1.%2.%3.%4."/>
      <w:lvlJc w:val="left"/>
      <w:pPr>
        <w:ind w:left="5184" w:hanging="720"/>
      </w:pPr>
    </w:lvl>
    <w:lvl w:ilvl="4">
      <w:start w:val="1"/>
      <w:numFmt w:val="decimal"/>
      <w:lvlText w:val="%1.%2.%3.%4.%5."/>
      <w:lvlJc w:val="left"/>
      <w:pPr>
        <w:ind w:left="7032" w:hanging="1080"/>
      </w:pPr>
    </w:lvl>
    <w:lvl w:ilvl="5">
      <w:start w:val="1"/>
      <w:numFmt w:val="decimal"/>
      <w:lvlText w:val="%1.%2.%3.%4.%5.%6."/>
      <w:lvlJc w:val="left"/>
      <w:pPr>
        <w:ind w:left="8520" w:hanging="1080"/>
      </w:pPr>
    </w:lvl>
    <w:lvl w:ilvl="6">
      <w:start w:val="1"/>
      <w:numFmt w:val="decimal"/>
      <w:lvlText w:val="%1.%2.%3.%4.%5.%6.%7."/>
      <w:lvlJc w:val="left"/>
      <w:pPr>
        <w:ind w:left="10368" w:hanging="1440"/>
      </w:pPr>
    </w:lvl>
    <w:lvl w:ilvl="7">
      <w:start w:val="1"/>
      <w:numFmt w:val="decimal"/>
      <w:lvlText w:val="%1.%2.%3.%4.%5.%6.%7.%8."/>
      <w:lvlJc w:val="left"/>
      <w:pPr>
        <w:ind w:left="11856" w:hanging="1440"/>
      </w:pPr>
    </w:lvl>
    <w:lvl w:ilvl="8">
      <w:start w:val="1"/>
      <w:numFmt w:val="decimal"/>
      <w:lvlText w:val="%1.%2.%3.%4.%5.%6.%7.%8.%9."/>
      <w:lvlJc w:val="left"/>
      <w:pPr>
        <w:ind w:left="13704" w:hanging="1800"/>
      </w:pPr>
    </w:lvl>
  </w:abstractNum>
  <w:abstractNum w:abstractNumId="2" w15:restartNumberingAfterBreak="0">
    <w:nsid w:val="6B4A567F"/>
    <w:multiLevelType w:val="multilevel"/>
    <w:tmpl w:val="D91EEF4A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0" w:hanging="2160"/>
      </w:pPr>
      <w:rPr>
        <w:rFonts w:hint="default"/>
      </w:rPr>
    </w:lvl>
  </w:abstractNum>
  <w:num w:numId="1" w16cid:durableId="6681019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536235">
    <w:abstractNumId w:val="2"/>
  </w:num>
  <w:num w:numId="3" w16cid:durableId="202836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D5"/>
    <w:rsid w:val="00005122"/>
    <w:rsid w:val="00005A0F"/>
    <w:rsid w:val="00021602"/>
    <w:rsid w:val="00052276"/>
    <w:rsid w:val="00056761"/>
    <w:rsid w:val="000602C0"/>
    <w:rsid w:val="00065E2F"/>
    <w:rsid w:val="00086687"/>
    <w:rsid w:val="000C2FB0"/>
    <w:rsid w:val="000D704D"/>
    <w:rsid w:val="000E20B4"/>
    <w:rsid w:val="001012F4"/>
    <w:rsid w:val="00115484"/>
    <w:rsid w:val="00120B77"/>
    <w:rsid w:val="0012326B"/>
    <w:rsid w:val="001376AC"/>
    <w:rsid w:val="001433C1"/>
    <w:rsid w:val="00160BFA"/>
    <w:rsid w:val="001659BD"/>
    <w:rsid w:val="001707F2"/>
    <w:rsid w:val="00182855"/>
    <w:rsid w:val="001A18CA"/>
    <w:rsid w:val="001D4433"/>
    <w:rsid w:val="001D5E02"/>
    <w:rsid w:val="001E52C7"/>
    <w:rsid w:val="001E6006"/>
    <w:rsid w:val="001F164E"/>
    <w:rsid w:val="00214D94"/>
    <w:rsid w:val="00217EAD"/>
    <w:rsid w:val="00224087"/>
    <w:rsid w:val="00232CFF"/>
    <w:rsid w:val="00251F96"/>
    <w:rsid w:val="002650C6"/>
    <w:rsid w:val="00272A65"/>
    <w:rsid w:val="00276874"/>
    <w:rsid w:val="0028084A"/>
    <w:rsid w:val="002815A9"/>
    <w:rsid w:val="002C1209"/>
    <w:rsid w:val="002D5F9C"/>
    <w:rsid w:val="003107AA"/>
    <w:rsid w:val="0031656D"/>
    <w:rsid w:val="0032229F"/>
    <w:rsid w:val="00323441"/>
    <w:rsid w:val="003661EA"/>
    <w:rsid w:val="003762D1"/>
    <w:rsid w:val="003B1B57"/>
    <w:rsid w:val="003D03A8"/>
    <w:rsid w:val="003F1C09"/>
    <w:rsid w:val="00415283"/>
    <w:rsid w:val="00417EE9"/>
    <w:rsid w:val="00455F05"/>
    <w:rsid w:val="00456B40"/>
    <w:rsid w:val="00461CBD"/>
    <w:rsid w:val="004A0A3A"/>
    <w:rsid w:val="004D301F"/>
    <w:rsid w:val="004D49F7"/>
    <w:rsid w:val="004E1E3B"/>
    <w:rsid w:val="004F4A8E"/>
    <w:rsid w:val="00530B42"/>
    <w:rsid w:val="0055334F"/>
    <w:rsid w:val="00556FD6"/>
    <w:rsid w:val="005B1F0A"/>
    <w:rsid w:val="005B345A"/>
    <w:rsid w:val="005B4A41"/>
    <w:rsid w:val="005D02B4"/>
    <w:rsid w:val="005D12F6"/>
    <w:rsid w:val="005D460D"/>
    <w:rsid w:val="005E5FE1"/>
    <w:rsid w:val="005F3B78"/>
    <w:rsid w:val="005F6E93"/>
    <w:rsid w:val="006135AA"/>
    <w:rsid w:val="00617FD5"/>
    <w:rsid w:val="00622158"/>
    <w:rsid w:val="00625406"/>
    <w:rsid w:val="00644924"/>
    <w:rsid w:val="00663A0D"/>
    <w:rsid w:val="006671DD"/>
    <w:rsid w:val="006A0477"/>
    <w:rsid w:val="006B348B"/>
    <w:rsid w:val="006B447D"/>
    <w:rsid w:val="006C6E12"/>
    <w:rsid w:val="006D0FE8"/>
    <w:rsid w:val="006D5D89"/>
    <w:rsid w:val="006F257B"/>
    <w:rsid w:val="0070337E"/>
    <w:rsid w:val="00704E0C"/>
    <w:rsid w:val="007056E4"/>
    <w:rsid w:val="00713005"/>
    <w:rsid w:val="00720CB9"/>
    <w:rsid w:val="00741337"/>
    <w:rsid w:val="00741E17"/>
    <w:rsid w:val="00745C61"/>
    <w:rsid w:val="0079088C"/>
    <w:rsid w:val="00790ACE"/>
    <w:rsid w:val="007A42B7"/>
    <w:rsid w:val="007A5E59"/>
    <w:rsid w:val="007A771B"/>
    <w:rsid w:val="007C5594"/>
    <w:rsid w:val="007D2CBC"/>
    <w:rsid w:val="007F1CA1"/>
    <w:rsid w:val="00801440"/>
    <w:rsid w:val="008079BC"/>
    <w:rsid w:val="008209C7"/>
    <w:rsid w:val="00820E69"/>
    <w:rsid w:val="008236EE"/>
    <w:rsid w:val="008372BC"/>
    <w:rsid w:val="008431C3"/>
    <w:rsid w:val="008527E1"/>
    <w:rsid w:val="008738BB"/>
    <w:rsid w:val="00881350"/>
    <w:rsid w:val="0089431E"/>
    <w:rsid w:val="008A1734"/>
    <w:rsid w:val="008A5224"/>
    <w:rsid w:val="008A5765"/>
    <w:rsid w:val="008B6DCE"/>
    <w:rsid w:val="008E2062"/>
    <w:rsid w:val="008F46B5"/>
    <w:rsid w:val="00903F12"/>
    <w:rsid w:val="009451D4"/>
    <w:rsid w:val="00960884"/>
    <w:rsid w:val="009B1C86"/>
    <w:rsid w:val="009B7FA6"/>
    <w:rsid w:val="009D6758"/>
    <w:rsid w:val="009E674B"/>
    <w:rsid w:val="009F2009"/>
    <w:rsid w:val="009F3175"/>
    <w:rsid w:val="00A15A34"/>
    <w:rsid w:val="00A15B4C"/>
    <w:rsid w:val="00A21F11"/>
    <w:rsid w:val="00A332F2"/>
    <w:rsid w:val="00A56018"/>
    <w:rsid w:val="00A71E94"/>
    <w:rsid w:val="00A84A24"/>
    <w:rsid w:val="00A92CCC"/>
    <w:rsid w:val="00AA38E7"/>
    <w:rsid w:val="00AA7D0A"/>
    <w:rsid w:val="00AB7E79"/>
    <w:rsid w:val="00AD2E94"/>
    <w:rsid w:val="00AF3777"/>
    <w:rsid w:val="00B00166"/>
    <w:rsid w:val="00B02DE1"/>
    <w:rsid w:val="00B16688"/>
    <w:rsid w:val="00B36A17"/>
    <w:rsid w:val="00B44D01"/>
    <w:rsid w:val="00B51F01"/>
    <w:rsid w:val="00B52263"/>
    <w:rsid w:val="00B75F7F"/>
    <w:rsid w:val="00B8447D"/>
    <w:rsid w:val="00B866EE"/>
    <w:rsid w:val="00BA3601"/>
    <w:rsid w:val="00BA47D2"/>
    <w:rsid w:val="00BB20B8"/>
    <w:rsid w:val="00BB7E5D"/>
    <w:rsid w:val="00BD5907"/>
    <w:rsid w:val="00BE2BBC"/>
    <w:rsid w:val="00C056D9"/>
    <w:rsid w:val="00C14487"/>
    <w:rsid w:val="00C14AC9"/>
    <w:rsid w:val="00C158A3"/>
    <w:rsid w:val="00C167FF"/>
    <w:rsid w:val="00C264C2"/>
    <w:rsid w:val="00C27439"/>
    <w:rsid w:val="00C47023"/>
    <w:rsid w:val="00C506C2"/>
    <w:rsid w:val="00C64BB4"/>
    <w:rsid w:val="00C71718"/>
    <w:rsid w:val="00C74322"/>
    <w:rsid w:val="00C8161A"/>
    <w:rsid w:val="00C83337"/>
    <w:rsid w:val="00C85D69"/>
    <w:rsid w:val="00C87BBD"/>
    <w:rsid w:val="00C97088"/>
    <w:rsid w:val="00CB1600"/>
    <w:rsid w:val="00CB16D4"/>
    <w:rsid w:val="00CB66C1"/>
    <w:rsid w:val="00CD40A2"/>
    <w:rsid w:val="00CF6B19"/>
    <w:rsid w:val="00D0310C"/>
    <w:rsid w:val="00D0424C"/>
    <w:rsid w:val="00D16489"/>
    <w:rsid w:val="00D202BC"/>
    <w:rsid w:val="00D80623"/>
    <w:rsid w:val="00D858D5"/>
    <w:rsid w:val="00D91C83"/>
    <w:rsid w:val="00D9765C"/>
    <w:rsid w:val="00DE6596"/>
    <w:rsid w:val="00DF1308"/>
    <w:rsid w:val="00E3591B"/>
    <w:rsid w:val="00E41D7C"/>
    <w:rsid w:val="00E54B85"/>
    <w:rsid w:val="00E622E8"/>
    <w:rsid w:val="00E72AFF"/>
    <w:rsid w:val="00E75790"/>
    <w:rsid w:val="00E87FC1"/>
    <w:rsid w:val="00E937AB"/>
    <w:rsid w:val="00EC46CB"/>
    <w:rsid w:val="00EE30FB"/>
    <w:rsid w:val="00EF04A5"/>
    <w:rsid w:val="00EF360A"/>
    <w:rsid w:val="00F25B62"/>
    <w:rsid w:val="00F36B13"/>
    <w:rsid w:val="00F52DD2"/>
    <w:rsid w:val="00F72DA5"/>
    <w:rsid w:val="00F92FB2"/>
    <w:rsid w:val="00FD233A"/>
    <w:rsid w:val="00FD5263"/>
    <w:rsid w:val="00FE0C22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BC9C"/>
  <w15:chartTrackingRefBased/>
  <w15:docId w15:val="{D1370D08-90EB-4D1A-BE27-0F44C21D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858D5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3"/>
      <w:szCs w:val="23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858D5"/>
    <w:rPr>
      <w:rFonts w:ascii="Times New Roman" w:eastAsia="Times New Roman" w:hAnsi="Times New Roman" w:cs="Times New Roman"/>
      <w:sz w:val="23"/>
      <w:szCs w:val="23"/>
      <w:lang w:val="en-US" w:bidi="en-US"/>
    </w:rPr>
  </w:style>
  <w:style w:type="character" w:styleId="a5">
    <w:name w:val="Hyperlink"/>
    <w:basedOn w:val="a0"/>
    <w:uiPriority w:val="99"/>
    <w:unhideWhenUsed/>
    <w:rsid w:val="00BD59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590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1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B1C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5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6018"/>
  </w:style>
  <w:style w:type="paragraph" w:styleId="aa">
    <w:name w:val="footer"/>
    <w:basedOn w:val="a"/>
    <w:link w:val="ab"/>
    <w:uiPriority w:val="99"/>
    <w:unhideWhenUsed/>
    <w:rsid w:val="00A5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6018"/>
  </w:style>
  <w:style w:type="paragraph" w:styleId="HTML">
    <w:name w:val="HTML Preformatted"/>
    <w:basedOn w:val="a"/>
    <w:link w:val="HTML0"/>
    <w:rsid w:val="00C27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74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1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2kim.uco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kindergarten2.kimovsk@tularegion.org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педагогическог коллектива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1D9-4907-95AC-F36519D9430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61D9-4907-95AC-F36519D9430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1D9-4907-95AC-F36519D9430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61D9-4907-95AC-F36519D9430F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1D9-4907-95AC-F36519D9430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61D9-4907-95AC-F36519D9430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61D9-4907-95AC-F36519D9430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61D9-4907-95AC-F36519D9430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61D9-4907-95AC-F36519D9430F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61D9-4907-95AC-F36519D9430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25</c:v>
                </c:pt>
                <c:pt idx="1">
                  <c:v>25-29</c:v>
                </c:pt>
                <c:pt idx="2">
                  <c:v>30-44</c:v>
                </c:pt>
                <c:pt idx="3">
                  <c:v>45-49</c:v>
                </c:pt>
                <c:pt idx="4">
                  <c:v>49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7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D9-4907-95AC-F36519D9430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5D92E-F4EC-4FCF-B06C-42D429E8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24</Pages>
  <Words>4979</Words>
  <Characters>28385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Мизина</dc:creator>
  <cp:keywords/>
  <dc:description/>
  <cp:lastModifiedBy>Пользователь</cp:lastModifiedBy>
  <cp:revision>51</cp:revision>
  <cp:lastPrinted>2023-08-02T04:57:00Z</cp:lastPrinted>
  <dcterms:created xsi:type="dcterms:W3CDTF">2021-07-26T08:05:00Z</dcterms:created>
  <dcterms:modified xsi:type="dcterms:W3CDTF">2023-08-02T07:49:00Z</dcterms:modified>
</cp:coreProperties>
</file>